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B3" w:rsidRDefault="00AD5EB3" w:rsidP="00BE7B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B25" w:rsidRDefault="00BD19F8" w:rsidP="00BE7B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B25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E24436" w:rsidRPr="00BE7B25">
        <w:rPr>
          <w:rFonts w:ascii="Times New Roman" w:hAnsi="Times New Roman" w:cs="Times New Roman"/>
          <w:b/>
          <w:sz w:val="32"/>
          <w:szCs w:val="32"/>
        </w:rPr>
        <w:t xml:space="preserve"> курса</w:t>
      </w:r>
      <w:r w:rsidRPr="00BE7B25">
        <w:rPr>
          <w:rFonts w:ascii="Times New Roman" w:hAnsi="Times New Roman" w:cs="Times New Roman"/>
          <w:b/>
          <w:sz w:val="32"/>
          <w:szCs w:val="32"/>
        </w:rPr>
        <w:t xml:space="preserve"> ресурсного центра </w:t>
      </w:r>
    </w:p>
    <w:p w:rsidR="00E24436" w:rsidRPr="00BE7B25" w:rsidRDefault="00BD19F8" w:rsidP="00BE7B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B25">
        <w:rPr>
          <w:rFonts w:ascii="Times New Roman" w:hAnsi="Times New Roman" w:cs="Times New Roman"/>
          <w:b/>
          <w:sz w:val="32"/>
          <w:szCs w:val="32"/>
        </w:rPr>
        <w:t>МБОУ г. Мурманск</w:t>
      </w:r>
      <w:r w:rsidR="00BE7B25">
        <w:rPr>
          <w:rFonts w:ascii="Times New Roman" w:hAnsi="Times New Roman" w:cs="Times New Roman"/>
          <w:b/>
          <w:sz w:val="32"/>
          <w:szCs w:val="32"/>
        </w:rPr>
        <w:t xml:space="preserve">а « Гимназия № 10» </w:t>
      </w:r>
    </w:p>
    <w:p w:rsidR="007934D4" w:rsidRPr="00BE7B25" w:rsidRDefault="007934D4" w:rsidP="00BE7B2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E7B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BD19F8" w:rsidRPr="00BE7B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Основные понятия, закономерности, законы курса общей хими</w:t>
      </w:r>
      <w:r w:rsidRPr="00BE7B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 в задачах, упражнениях, тестах»</w:t>
      </w:r>
    </w:p>
    <w:p w:rsidR="007934D4" w:rsidRPr="00BB4932" w:rsidRDefault="007934D4" w:rsidP="007934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34D4" w:rsidRPr="00BB4932" w:rsidRDefault="007934D4" w:rsidP="007934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34D4" w:rsidRPr="00BB4932" w:rsidRDefault="007934D4" w:rsidP="007934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34D4" w:rsidRPr="00BB4932" w:rsidRDefault="007934D4" w:rsidP="007934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34D4" w:rsidRPr="00BB4932" w:rsidRDefault="007934D4" w:rsidP="00793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4D4" w:rsidRPr="00BB4932" w:rsidRDefault="007934D4" w:rsidP="0079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85967">
        <w:rPr>
          <w:rFonts w:ascii="Times New Roman" w:hAnsi="Times New Roman" w:cs="Times New Roman"/>
          <w:sz w:val="24"/>
          <w:szCs w:val="24"/>
        </w:rPr>
        <w:t xml:space="preserve">                  Составитель: Соколова А.В.</w:t>
      </w:r>
      <w:r w:rsidRPr="00BB4932">
        <w:rPr>
          <w:rFonts w:ascii="Times New Roman" w:hAnsi="Times New Roman" w:cs="Times New Roman"/>
          <w:sz w:val="24"/>
          <w:szCs w:val="24"/>
        </w:rPr>
        <w:t>,</w:t>
      </w:r>
    </w:p>
    <w:p w:rsidR="007934D4" w:rsidRPr="00BB4932" w:rsidRDefault="007934D4" w:rsidP="0079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учитель МБОУ г. Мурманска </w:t>
      </w:r>
    </w:p>
    <w:p w:rsidR="007934D4" w:rsidRPr="00BB4932" w:rsidRDefault="007934D4" w:rsidP="007934D4">
      <w:pPr>
        <w:jc w:val="both"/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 Гимназия № 10»</w:t>
      </w:r>
    </w:p>
    <w:p w:rsidR="00E24436" w:rsidRPr="00BB4932" w:rsidRDefault="00E24436" w:rsidP="00793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BB4932" w:rsidP="007934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85967">
        <w:rPr>
          <w:rFonts w:ascii="Times New Roman" w:hAnsi="Times New Roman" w:cs="Times New Roman"/>
          <w:sz w:val="24"/>
          <w:szCs w:val="24"/>
        </w:rPr>
        <w:t>.Мурманск 2019</w:t>
      </w:r>
    </w:p>
    <w:p w:rsidR="00BB4932" w:rsidRDefault="00BB4932" w:rsidP="00213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4436" w:rsidRPr="00BB4932" w:rsidRDefault="00060BAE" w:rsidP="00213D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E24436" w:rsidRPr="00BB4932" w:rsidRDefault="00E24436" w:rsidP="000545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4932">
        <w:rPr>
          <w:rFonts w:ascii="Times New Roman" w:hAnsi="Times New Roman" w:cs="Times New Roman"/>
          <w:sz w:val="24"/>
          <w:szCs w:val="24"/>
        </w:rPr>
        <w:t>П</w:t>
      </w:r>
      <w:r w:rsidR="007934D4" w:rsidRPr="00BB4932">
        <w:rPr>
          <w:rFonts w:ascii="Times New Roman" w:hAnsi="Times New Roman" w:cs="Times New Roman"/>
          <w:sz w:val="24"/>
          <w:szCs w:val="24"/>
        </w:rPr>
        <w:t xml:space="preserve">редлагаемый </w:t>
      </w:r>
      <w:r w:rsidRPr="00BB4932">
        <w:rPr>
          <w:rFonts w:ascii="Times New Roman" w:hAnsi="Times New Roman" w:cs="Times New Roman"/>
          <w:sz w:val="24"/>
          <w:szCs w:val="24"/>
        </w:rPr>
        <w:t xml:space="preserve"> курс</w:t>
      </w:r>
      <w:proofErr w:type="gramEnd"/>
      <w:r w:rsidRPr="00BB4932">
        <w:rPr>
          <w:rFonts w:ascii="Times New Roman" w:hAnsi="Times New Roman" w:cs="Times New Roman"/>
          <w:sz w:val="24"/>
          <w:szCs w:val="24"/>
        </w:rPr>
        <w:t xml:space="preserve"> рассчитан на учащихся 11 </w:t>
      </w:r>
      <w:r w:rsidR="007934D4" w:rsidRPr="00BB4932">
        <w:rPr>
          <w:rFonts w:ascii="Times New Roman" w:hAnsi="Times New Roman" w:cs="Times New Roman"/>
          <w:sz w:val="24"/>
          <w:szCs w:val="24"/>
        </w:rPr>
        <w:t>классов, желающих повысить свой уровен</w:t>
      </w:r>
      <w:r w:rsidR="00054526" w:rsidRPr="00BB4932">
        <w:rPr>
          <w:rFonts w:ascii="Times New Roman" w:hAnsi="Times New Roman" w:cs="Times New Roman"/>
          <w:sz w:val="24"/>
          <w:szCs w:val="24"/>
        </w:rPr>
        <w:t>ь знаний  в области решения задач разных</w:t>
      </w:r>
      <w:r w:rsidR="007934D4" w:rsidRPr="00BB4932">
        <w:rPr>
          <w:rFonts w:ascii="Times New Roman" w:hAnsi="Times New Roman" w:cs="Times New Roman"/>
          <w:sz w:val="24"/>
          <w:szCs w:val="24"/>
        </w:rPr>
        <w:t xml:space="preserve"> типов</w:t>
      </w:r>
      <w:r w:rsidR="00054526" w:rsidRPr="00BB4932">
        <w:rPr>
          <w:rFonts w:ascii="Times New Roman" w:hAnsi="Times New Roman" w:cs="Times New Roman"/>
          <w:sz w:val="24"/>
          <w:szCs w:val="24"/>
        </w:rPr>
        <w:t>, овладения приемов мыслительной деятельности при выполнении упражнений и тестов по общей химии. Он</w:t>
      </w:r>
      <w:r w:rsidRPr="00BB4932">
        <w:rPr>
          <w:rFonts w:ascii="Times New Roman" w:hAnsi="Times New Roman" w:cs="Times New Roman"/>
          <w:sz w:val="24"/>
          <w:szCs w:val="24"/>
        </w:rPr>
        <w:t xml:space="preserve"> позволяет дополнить, обобщить и расширить знания учащихся по решению задач повышенной сложности</w:t>
      </w:r>
      <w:r w:rsidR="00BB4932" w:rsidRPr="00BB4932">
        <w:rPr>
          <w:rFonts w:ascii="Times New Roman" w:hAnsi="Times New Roman" w:cs="Times New Roman"/>
          <w:sz w:val="24"/>
          <w:szCs w:val="24"/>
        </w:rPr>
        <w:t>, развивает познавательную активность и самостоятельность.</w:t>
      </w: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курса:</w:t>
      </w:r>
    </w:p>
    <w:p w:rsidR="00E46A37" w:rsidRDefault="00E24436" w:rsidP="00E46A3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6A37">
        <w:rPr>
          <w:rFonts w:ascii="Times New Roman" w:hAnsi="Times New Roman" w:cs="Times New Roman"/>
          <w:sz w:val="24"/>
          <w:szCs w:val="24"/>
        </w:rPr>
        <w:t>закрепить умения и навыки комплексного осмысления знаний и их применению при решении задач и упражнений;</w:t>
      </w:r>
    </w:p>
    <w:p w:rsidR="00E24436" w:rsidRPr="00E46A37" w:rsidRDefault="00E24436" w:rsidP="00E46A3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6A37">
        <w:rPr>
          <w:rFonts w:ascii="Times New Roman" w:hAnsi="Times New Roman" w:cs="Times New Roman"/>
          <w:sz w:val="24"/>
          <w:szCs w:val="24"/>
        </w:rPr>
        <w:t>исследовать и анализировать алгоритмы решения типовых задач, находить способы решения комбинированных задач;</w:t>
      </w:r>
    </w:p>
    <w:p w:rsidR="00E24436" w:rsidRPr="00BB4932" w:rsidRDefault="00E24436" w:rsidP="00E46A3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sz w:val="24"/>
          <w:szCs w:val="24"/>
        </w:rPr>
        <w:t>формировать целостное представление о применении математического аппарата при решении химических задач;</w:t>
      </w:r>
    </w:p>
    <w:p w:rsidR="00E24436" w:rsidRPr="00BB4932" w:rsidRDefault="00E24436" w:rsidP="00E46A3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sz w:val="24"/>
          <w:szCs w:val="24"/>
        </w:rPr>
        <w:t>развивать у учащихся умения сравнивать, анализировать и делать выводы;</w:t>
      </w:r>
    </w:p>
    <w:p w:rsidR="00E24436" w:rsidRPr="00BB4932" w:rsidRDefault="00E24436" w:rsidP="00E46A3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sz w:val="24"/>
          <w:szCs w:val="24"/>
        </w:rPr>
        <w:t>способствовать формированию навыков сотрудничества в процессе совместной работы</w:t>
      </w:r>
    </w:p>
    <w:p w:rsidR="00E24436" w:rsidRDefault="00E24436" w:rsidP="00E46A37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sz w:val="24"/>
          <w:szCs w:val="24"/>
        </w:rPr>
        <w:t>создать учащимся условия в подготовке к сдаче ЕГЭ.</w:t>
      </w:r>
    </w:p>
    <w:p w:rsidR="00E46A37" w:rsidRPr="00BB4932" w:rsidRDefault="00E46A37" w:rsidP="00E46A37">
      <w:pPr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sz w:val="24"/>
          <w:szCs w:val="24"/>
        </w:rPr>
        <w:t>Теоретической базой служит курс химии основной школы. Расширяя и углубляя знания, полученные на профильном уровне</w:t>
      </w:r>
      <w:r w:rsidR="00BB4932" w:rsidRPr="00BB4932">
        <w:rPr>
          <w:rFonts w:ascii="Times New Roman" w:hAnsi="Times New Roman" w:cs="Times New Roman"/>
          <w:sz w:val="24"/>
          <w:szCs w:val="24"/>
        </w:rPr>
        <w:t>,</w:t>
      </w:r>
      <w:r w:rsidRPr="00BB4932">
        <w:rPr>
          <w:rFonts w:ascii="Times New Roman" w:hAnsi="Times New Roman" w:cs="Times New Roman"/>
          <w:sz w:val="24"/>
          <w:szCs w:val="24"/>
        </w:rPr>
        <w:t xml:space="preserve"> учащиеся совершенствуют умения и навыки по решению расчетных задач и упражнений (типовых и повышенно</w:t>
      </w:r>
      <w:r w:rsidR="00BB4932" w:rsidRPr="00BB4932">
        <w:rPr>
          <w:rFonts w:ascii="Times New Roman" w:hAnsi="Times New Roman" w:cs="Times New Roman"/>
          <w:sz w:val="24"/>
          <w:szCs w:val="24"/>
        </w:rPr>
        <w:t>го уровня сложности, в том числе</w:t>
      </w:r>
      <w:r w:rsidRPr="00BB4932">
        <w:rPr>
          <w:rFonts w:ascii="Times New Roman" w:hAnsi="Times New Roman" w:cs="Times New Roman"/>
          <w:sz w:val="24"/>
          <w:szCs w:val="24"/>
        </w:rPr>
        <w:t xml:space="preserve"> комбинированных). В качестве основной формы организации учебных</w:t>
      </w:r>
      <w:r w:rsidR="00BB4932" w:rsidRPr="00BB4932">
        <w:rPr>
          <w:rFonts w:ascii="Times New Roman" w:hAnsi="Times New Roman" w:cs="Times New Roman"/>
          <w:sz w:val="24"/>
          <w:szCs w:val="24"/>
        </w:rPr>
        <w:t xml:space="preserve"> занятий предлагается проведение</w:t>
      </w:r>
      <w:r w:rsidRPr="00BB4932">
        <w:rPr>
          <w:rFonts w:ascii="Times New Roman" w:hAnsi="Times New Roman" w:cs="Times New Roman"/>
          <w:sz w:val="24"/>
          <w:szCs w:val="24"/>
        </w:rPr>
        <w:t xml:space="preserve"> семинаров, на которых дается краткое объяснение теоретического материала, а также решение задач и упражнений по данной теме.</w:t>
      </w: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sz w:val="24"/>
          <w:szCs w:val="24"/>
        </w:rPr>
        <w:t>Для повышения интереса к теоретическим вопросам и закрепления изученного материала, предусмотрены уроки-практикумы по составлению схем превращений, отражающих генетическую связь между классами неорганических и органических веществ и составлению расчетных задач, с указанием способов их решения.</w:t>
      </w: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sz w:val="24"/>
          <w:szCs w:val="24"/>
        </w:rPr>
        <w:t xml:space="preserve">При </w:t>
      </w:r>
      <w:r w:rsidR="00BB4932" w:rsidRPr="00BB4932">
        <w:rPr>
          <w:rFonts w:ascii="Times New Roman" w:hAnsi="Times New Roman" w:cs="Times New Roman"/>
          <w:sz w:val="24"/>
          <w:szCs w:val="24"/>
        </w:rPr>
        <w:t>разработке программы  акцент делался на</w:t>
      </w:r>
      <w:r w:rsidRPr="00BB4932">
        <w:rPr>
          <w:rFonts w:ascii="Times New Roman" w:hAnsi="Times New Roman" w:cs="Times New Roman"/>
          <w:sz w:val="24"/>
          <w:szCs w:val="24"/>
        </w:rPr>
        <w:t xml:space="preserve"> вопросы, которые в базовом курсе химии основной и средней школы рассматриваются недостаточно полно или не рассматриваются совсем, но входят в программы вступительных экзаменов в вузы</w:t>
      </w:r>
      <w:r w:rsidR="00BB4932" w:rsidRPr="00BB4932">
        <w:rPr>
          <w:rFonts w:ascii="Times New Roman" w:hAnsi="Times New Roman" w:cs="Times New Roman"/>
          <w:sz w:val="24"/>
          <w:szCs w:val="24"/>
        </w:rPr>
        <w:t>. Задачи и упражнения подобраны</w:t>
      </w:r>
      <w:r w:rsidRPr="00BB4932">
        <w:rPr>
          <w:rFonts w:ascii="Times New Roman" w:hAnsi="Times New Roman" w:cs="Times New Roman"/>
          <w:sz w:val="24"/>
          <w:szCs w:val="24"/>
        </w:rPr>
        <w:t xml:space="preserve"> так</w:t>
      </w:r>
      <w:r w:rsidR="00BB4932" w:rsidRPr="00BB4932">
        <w:rPr>
          <w:rFonts w:ascii="Times New Roman" w:hAnsi="Times New Roman" w:cs="Times New Roman"/>
          <w:sz w:val="24"/>
          <w:szCs w:val="24"/>
        </w:rPr>
        <w:t>,</w:t>
      </w:r>
      <w:r w:rsidRPr="00BB4932">
        <w:rPr>
          <w:rFonts w:ascii="Times New Roman" w:hAnsi="Times New Roman" w:cs="Times New Roman"/>
          <w:sz w:val="24"/>
          <w:szCs w:val="24"/>
        </w:rPr>
        <w:t xml:space="preserve"> что занятия по их решению проходят параллельно с изучаемым материалом на уроках. Большинство задач и упражнений взято из </w:t>
      </w:r>
      <w:proofErr w:type="spellStart"/>
      <w:r w:rsidRPr="00BB4932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BB4932">
        <w:rPr>
          <w:rFonts w:ascii="Times New Roman" w:hAnsi="Times New Roman" w:cs="Times New Roman"/>
          <w:sz w:val="24"/>
          <w:szCs w:val="24"/>
        </w:rPr>
        <w:t xml:space="preserve"> по ЕГЭ предыдущих лет, что позволяет подготовить учащихся к сдаче ЕГЭ.</w:t>
      </w:r>
    </w:p>
    <w:p w:rsidR="00E24436" w:rsidRPr="00BB4932" w:rsidRDefault="00371ADB" w:rsidP="00E24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на 68</w:t>
      </w:r>
      <w:r w:rsidR="00E24436" w:rsidRPr="00BB4932">
        <w:rPr>
          <w:rFonts w:ascii="Times New Roman" w:hAnsi="Times New Roman" w:cs="Times New Roman"/>
          <w:sz w:val="24"/>
          <w:szCs w:val="24"/>
        </w:rPr>
        <w:t xml:space="preserve"> часов в год. </w:t>
      </w:r>
    </w:p>
    <w:p w:rsidR="00213D76" w:rsidRDefault="00213D76" w:rsidP="00BE7B25">
      <w:pPr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213D76" w:rsidRDefault="00213D76" w:rsidP="00BE7B25">
      <w:pPr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3D76" w:rsidRDefault="00213D76" w:rsidP="00BE7B25">
      <w:pPr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3D76" w:rsidRDefault="00213D76" w:rsidP="00BE7B25">
      <w:pPr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E7B25" w:rsidRPr="00BE7B25" w:rsidRDefault="00BE7B25" w:rsidP="00BE7B2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2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 программы.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/>
          <w:bCs/>
          <w:iCs/>
          <w:sz w:val="24"/>
          <w:szCs w:val="24"/>
        </w:rPr>
        <w:t>Современные представления о строении атома</w:t>
      </w:r>
      <w:r w:rsidR="00B81DAC">
        <w:rPr>
          <w:rFonts w:ascii="Times New Roman" w:hAnsi="Times New Roman" w:cs="Times New Roman"/>
          <w:b/>
          <w:bCs/>
          <w:iCs/>
          <w:sz w:val="24"/>
          <w:szCs w:val="24"/>
        </w:rPr>
        <w:t>(2ч)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>Строение электронных оболочек атомов элементов первых четырех периодов: s-, p- и d-элементы. Электронная конфигурация атомов и ионов. Основное и возбужденное состояние атомов»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/>
          <w:bCs/>
          <w:iCs/>
          <w:sz w:val="24"/>
          <w:szCs w:val="24"/>
        </w:rPr>
        <w:t>Периодический закон и Периодическая система химических элементов Д.И. Менделеева</w:t>
      </w:r>
      <w:r w:rsidR="00B81DAC">
        <w:rPr>
          <w:rFonts w:ascii="Times New Roman" w:hAnsi="Times New Roman" w:cs="Times New Roman"/>
          <w:b/>
          <w:bCs/>
          <w:iCs/>
          <w:sz w:val="24"/>
          <w:szCs w:val="24"/>
        </w:rPr>
        <w:t>(1ч)</w:t>
      </w:r>
    </w:p>
    <w:p w:rsid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>Закономерности изменения свойств элементов и ихс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оединений по периодам и группам. 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/>
          <w:bCs/>
          <w:iCs/>
          <w:sz w:val="24"/>
          <w:szCs w:val="24"/>
        </w:rPr>
        <w:t>Химическая связь и строение вещества</w:t>
      </w:r>
      <w:r w:rsidR="00B81DAC">
        <w:rPr>
          <w:rFonts w:ascii="Times New Roman" w:hAnsi="Times New Roman" w:cs="Times New Roman"/>
          <w:b/>
          <w:bCs/>
          <w:iCs/>
          <w:sz w:val="24"/>
          <w:szCs w:val="24"/>
        </w:rPr>
        <w:t>(10ч)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>Ковалентная химическая связь, ее разновидности и механизмы образования. Характеристики ковалентной связи (полярность и энергия связи). Ионная связь.Металл</w:t>
      </w:r>
      <w:r>
        <w:rPr>
          <w:rFonts w:ascii="Times New Roman" w:hAnsi="Times New Roman" w:cs="Times New Roman"/>
          <w:bCs/>
          <w:iCs/>
          <w:sz w:val="24"/>
          <w:szCs w:val="24"/>
        </w:rPr>
        <w:t>ическая связь. Водородная связь.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BE7B25">
        <w:rPr>
          <w:rFonts w:ascii="Times New Roman" w:hAnsi="Times New Roman" w:cs="Times New Roman"/>
          <w:bCs/>
          <w:iCs/>
          <w:sz w:val="24"/>
          <w:szCs w:val="24"/>
        </w:rPr>
        <w:t>Электроотрицательность</w:t>
      </w:r>
      <w:proofErr w:type="spellEnd"/>
      <w:r w:rsidRPr="00BE7B25">
        <w:rPr>
          <w:rFonts w:ascii="Times New Roman" w:hAnsi="Times New Roman" w:cs="Times New Roman"/>
          <w:bCs/>
          <w:iCs/>
          <w:sz w:val="24"/>
          <w:szCs w:val="24"/>
        </w:rPr>
        <w:t>. Степень окисления и в</w:t>
      </w:r>
      <w:r>
        <w:rPr>
          <w:rFonts w:ascii="Times New Roman" w:hAnsi="Times New Roman" w:cs="Times New Roman"/>
          <w:bCs/>
          <w:iCs/>
          <w:sz w:val="24"/>
          <w:szCs w:val="24"/>
        </w:rPr>
        <w:t>алентность химических элементов.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>Вещества молекуляр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ного и немолекулярного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строения</w:t>
      </w:r>
      <w:r w:rsidRPr="00BE7B25">
        <w:rPr>
          <w:rFonts w:ascii="Times New Roman" w:hAnsi="Times New Roman" w:cs="Times New Roman"/>
          <w:bCs/>
          <w:iCs/>
          <w:sz w:val="24"/>
          <w:szCs w:val="24"/>
        </w:rPr>
        <w:t>.Тип</w:t>
      </w:r>
      <w:proofErr w:type="spellEnd"/>
      <w:r w:rsidRPr="00BE7B25">
        <w:rPr>
          <w:rFonts w:ascii="Times New Roman" w:hAnsi="Times New Roman" w:cs="Times New Roman"/>
          <w:bCs/>
          <w:iCs/>
          <w:sz w:val="24"/>
          <w:szCs w:val="24"/>
        </w:rPr>
        <w:t xml:space="preserve"> кристаллической решетки. Зависимость свойств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еществ от их состава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строения.</w:t>
      </w:r>
      <w:r w:rsidRPr="00BE7B25">
        <w:rPr>
          <w:rFonts w:ascii="Times New Roman" w:hAnsi="Times New Roman" w:cs="Times New Roman"/>
          <w:bCs/>
          <w:iCs/>
          <w:sz w:val="24"/>
          <w:szCs w:val="24"/>
        </w:rPr>
        <w:t>Задачи</w:t>
      </w:r>
      <w:proofErr w:type="spellEnd"/>
      <w:r w:rsidRPr="00BE7B25">
        <w:rPr>
          <w:rFonts w:ascii="Times New Roman" w:hAnsi="Times New Roman" w:cs="Times New Roman"/>
          <w:bCs/>
          <w:iCs/>
          <w:sz w:val="24"/>
          <w:szCs w:val="24"/>
        </w:rPr>
        <w:t xml:space="preserve"> на расчёты масс, объё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 веществ и числа частиц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BE7B25">
        <w:rPr>
          <w:rFonts w:ascii="Times New Roman" w:hAnsi="Times New Roman" w:cs="Times New Roman"/>
          <w:bCs/>
          <w:iCs/>
          <w:sz w:val="24"/>
          <w:szCs w:val="24"/>
        </w:rPr>
        <w:t xml:space="preserve"> веществах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 xml:space="preserve">Расчёты с применением уравнения Менделеева – </w:t>
      </w:r>
      <w:proofErr w:type="spellStart"/>
      <w:r w:rsidRPr="00BE7B25">
        <w:rPr>
          <w:rFonts w:ascii="Times New Roman" w:hAnsi="Times New Roman" w:cs="Times New Roman"/>
          <w:bCs/>
          <w:iCs/>
          <w:sz w:val="24"/>
          <w:szCs w:val="24"/>
        </w:rPr>
        <w:t>КлайперонаРасчеты</w:t>
      </w:r>
      <w:proofErr w:type="spellEnd"/>
      <w:r w:rsidRPr="00BE7B25">
        <w:rPr>
          <w:rFonts w:ascii="Times New Roman" w:hAnsi="Times New Roman" w:cs="Times New Roman"/>
          <w:bCs/>
          <w:iCs/>
          <w:sz w:val="24"/>
          <w:szCs w:val="24"/>
        </w:rPr>
        <w:t xml:space="preserve"> с использованием понятия «ма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ссовая доля вещества в растворе. </w:t>
      </w:r>
      <w:r w:rsidRPr="00BE7B25">
        <w:rPr>
          <w:rFonts w:ascii="Times New Roman" w:hAnsi="Times New Roman" w:cs="Times New Roman"/>
          <w:bCs/>
          <w:iCs/>
          <w:sz w:val="24"/>
          <w:szCs w:val="24"/>
        </w:rPr>
        <w:t>Кристаллогидраты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/>
          <w:bCs/>
          <w:iCs/>
          <w:sz w:val="24"/>
          <w:szCs w:val="24"/>
        </w:rPr>
        <w:t>Химическая реакция</w:t>
      </w:r>
      <w:r w:rsidR="00371ADB">
        <w:rPr>
          <w:rFonts w:ascii="Times New Roman" w:hAnsi="Times New Roman" w:cs="Times New Roman"/>
          <w:b/>
          <w:bCs/>
          <w:iCs/>
          <w:sz w:val="24"/>
          <w:szCs w:val="24"/>
        </w:rPr>
        <w:t>(28</w:t>
      </w:r>
      <w:r w:rsidR="00B81DAC">
        <w:rPr>
          <w:rFonts w:ascii="Times New Roman" w:hAnsi="Times New Roman" w:cs="Times New Roman"/>
          <w:b/>
          <w:bCs/>
          <w:iCs/>
          <w:sz w:val="24"/>
          <w:szCs w:val="24"/>
        </w:rPr>
        <w:t>ч)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>Классификация химических реакций в неорганической и органической химии.</w:t>
      </w:r>
    </w:p>
    <w:p w:rsidR="00E93666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>Тепловой эффект химической реакции. Термохимические уравнения. Расчеты теплового эффекта реакции</w:t>
      </w:r>
      <w:r w:rsidR="00371AD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371ADB">
        <w:rPr>
          <w:rFonts w:ascii="Times New Roman" w:hAnsi="Times New Roman" w:cs="Times New Roman"/>
          <w:sz w:val="24"/>
          <w:szCs w:val="24"/>
        </w:rPr>
        <w:t xml:space="preserve">Энтальпия. Энтропия. Энергия Гиббса. Определение возможности протекания химической реакции. </w:t>
      </w:r>
    </w:p>
    <w:p w:rsidR="00BE7B25" w:rsidRDefault="00E93666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>Скорость реакции, ее за</w:t>
      </w:r>
      <w:r>
        <w:rPr>
          <w:rFonts w:ascii="Times New Roman" w:hAnsi="Times New Roman" w:cs="Times New Roman"/>
          <w:bCs/>
          <w:iCs/>
          <w:sz w:val="24"/>
          <w:szCs w:val="24"/>
        </w:rPr>
        <w:t>висимость от различных факторов.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 xml:space="preserve"> Обратимые и необратимые химические реакции. Химическое равновесие. Смещение химического равновесия п</w:t>
      </w:r>
      <w:r>
        <w:rPr>
          <w:rFonts w:ascii="Times New Roman" w:hAnsi="Times New Roman" w:cs="Times New Roman"/>
          <w:bCs/>
          <w:iCs/>
          <w:sz w:val="24"/>
          <w:szCs w:val="24"/>
        </w:rPr>
        <w:t>од действием различных факторов.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 xml:space="preserve"> Электролитическая диссоциация электролитов в водных растворах</w:t>
      </w:r>
      <w:r>
        <w:rPr>
          <w:rFonts w:ascii="Times New Roman" w:hAnsi="Times New Roman" w:cs="Times New Roman"/>
          <w:bCs/>
          <w:iCs/>
          <w:sz w:val="24"/>
          <w:szCs w:val="24"/>
        </w:rPr>
        <w:t>. Сильные и слабые электролиты.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>Реакции ионного обмена. Составление уравнений реакций ионного обмена.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 xml:space="preserve">Гидролиз солей. Среда водных растворов: </w:t>
      </w:r>
      <w:proofErr w:type="gramStart"/>
      <w:r w:rsidRPr="00BE7B25">
        <w:rPr>
          <w:rFonts w:ascii="Times New Roman" w:hAnsi="Times New Roman" w:cs="Times New Roman"/>
          <w:bCs/>
          <w:iCs/>
          <w:sz w:val="24"/>
          <w:szCs w:val="24"/>
        </w:rPr>
        <w:t>кислая,нейтральная</w:t>
      </w:r>
      <w:proofErr w:type="gramEnd"/>
      <w:r w:rsidRPr="00BE7B25">
        <w:rPr>
          <w:rFonts w:ascii="Times New Roman" w:hAnsi="Times New Roman" w:cs="Times New Roman"/>
          <w:bCs/>
          <w:iCs/>
          <w:sz w:val="24"/>
          <w:szCs w:val="24"/>
        </w:rPr>
        <w:t xml:space="preserve">, щелочная. 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>Реакции окислительно-восстановительные.  Коррозия металлов и способы защиты от нее</w:t>
      </w:r>
      <w:r w:rsidR="00B81DA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E7B25">
        <w:rPr>
          <w:rFonts w:ascii="Times New Roman" w:hAnsi="Times New Roman" w:cs="Times New Roman"/>
          <w:bCs/>
          <w:iCs/>
          <w:sz w:val="24"/>
          <w:szCs w:val="24"/>
        </w:rPr>
        <w:t>Электролиз расплавов и рас</w:t>
      </w:r>
      <w:r w:rsidR="00B81DAC">
        <w:rPr>
          <w:rFonts w:ascii="Times New Roman" w:hAnsi="Times New Roman" w:cs="Times New Roman"/>
          <w:bCs/>
          <w:iCs/>
          <w:sz w:val="24"/>
          <w:szCs w:val="24"/>
        </w:rPr>
        <w:t>творов (солей, щелочей, кислот).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>Ионный (правило В.В. Марковникова) и радикальный механизмы реакций в органической химии</w:t>
      </w:r>
    </w:p>
    <w:p w:rsidR="00BE7B25" w:rsidRPr="00B81DAC" w:rsidRDefault="00BE7B25" w:rsidP="00B81DA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1DAC">
        <w:rPr>
          <w:rFonts w:ascii="Times New Roman" w:hAnsi="Times New Roman" w:cs="Times New Roman"/>
          <w:b/>
          <w:bCs/>
          <w:iCs/>
          <w:sz w:val="24"/>
          <w:szCs w:val="24"/>
        </w:rPr>
        <w:t>НЕОРГАНИЧЕСКАЯ ХИМИЯ</w:t>
      </w:r>
      <w:r w:rsidR="00213D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B01C3">
        <w:rPr>
          <w:rFonts w:ascii="Times New Roman" w:hAnsi="Times New Roman" w:cs="Times New Roman"/>
          <w:b/>
          <w:bCs/>
          <w:iCs/>
          <w:sz w:val="24"/>
          <w:szCs w:val="24"/>
        </w:rPr>
        <w:t>(20</w:t>
      </w:r>
      <w:r w:rsidR="00213D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81DAC">
        <w:rPr>
          <w:rFonts w:ascii="Times New Roman" w:hAnsi="Times New Roman" w:cs="Times New Roman"/>
          <w:b/>
          <w:bCs/>
          <w:iCs/>
          <w:sz w:val="24"/>
          <w:szCs w:val="24"/>
        </w:rPr>
        <w:t>ч)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>Классификация неорганических веществ. Номенклатура неорганических веществ (тривиальная и международная)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>Характерные химические свойства простых веществ – металлов: щелочных, щелочноземельных, магния, алюминия; переходных металлов (м</w:t>
      </w:r>
      <w:r w:rsidR="00B81DAC">
        <w:rPr>
          <w:rFonts w:ascii="Times New Roman" w:hAnsi="Times New Roman" w:cs="Times New Roman"/>
          <w:bCs/>
          <w:iCs/>
          <w:sz w:val="24"/>
          <w:szCs w:val="24"/>
        </w:rPr>
        <w:t>еди, цинка, хрома, железа).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>Характерные химические свойства простых веществ – неметаллов: водорода, галогенов, кислорода, серы,</w:t>
      </w:r>
      <w:r w:rsidR="00213D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7B25">
        <w:rPr>
          <w:rFonts w:ascii="Times New Roman" w:hAnsi="Times New Roman" w:cs="Times New Roman"/>
          <w:bCs/>
          <w:iCs/>
          <w:sz w:val="24"/>
          <w:szCs w:val="24"/>
        </w:rPr>
        <w:t xml:space="preserve">азота, фосфора, углерода, </w:t>
      </w:r>
      <w:proofErr w:type="gramStart"/>
      <w:r w:rsidRPr="00BE7B25">
        <w:rPr>
          <w:rFonts w:ascii="Times New Roman" w:hAnsi="Times New Roman" w:cs="Times New Roman"/>
          <w:bCs/>
          <w:iCs/>
          <w:sz w:val="24"/>
          <w:szCs w:val="24"/>
        </w:rPr>
        <w:t>кремния</w:t>
      </w:r>
      <w:r w:rsidR="00B81DAC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Характерные химические свойства оснований и амфотерных гидроксидов. 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 xml:space="preserve"> Характерные химические свойства кислот. </w:t>
      </w:r>
    </w:p>
    <w:p w:rsidR="00B81DAC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Характерные химические свойства солей: средних, кислых, </w:t>
      </w:r>
      <w:proofErr w:type="spellStart"/>
      <w:r w:rsidRPr="00BE7B25">
        <w:rPr>
          <w:rFonts w:ascii="Times New Roman" w:hAnsi="Times New Roman" w:cs="Times New Roman"/>
          <w:bCs/>
          <w:iCs/>
          <w:sz w:val="24"/>
          <w:szCs w:val="24"/>
        </w:rPr>
        <w:t>оснóвных</w:t>
      </w:r>
      <w:proofErr w:type="spellEnd"/>
      <w:r w:rsidRPr="00BE7B25">
        <w:rPr>
          <w:rFonts w:ascii="Times New Roman" w:hAnsi="Times New Roman" w:cs="Times New Roman"/>
          <w:bCs/>
          <w:iCs/>
          <w:sz w:val="24"/>
          <w:szCs w:val="24"/>
        </w:rPr>
        <w:t xml:space="preserve">; комплексных (на примере соединений алюминия и цинка). 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Решение задач по уравнениям реакций</w:t>
      </w:r>
      <w:r w:rsidR="00B81DAC">
        <w:rPr>
          <w:rFonts w:ascii="Times New Roman" w:hAnsi="Times New Roman" w:cs="Times New Roman"/>
          <w:bCs/>
          <w:iCs/>
          <w:sz w:val="24"/>
          <w:szCs w:val="24"/>
        </w:rPr>
        <w:t xml:space="preserve"> на характерные химические свойства веществ</w:t>
      </w:r>
      <w:r w:rsidRPr="00BE7B2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>Взаимосвязь различных классов неорганических  веществ. Задачи «мысленный эксперимент»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>Качественные реакции на неорганические вещества и ионы</w:t>
      </w:r>
      <w:r w:rsidR="00B81DA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BE7B25">
        <w:rPr>
          <w:rFonts w:ascii="Times New Roman" w:hAnsi="Times New Roman" w:cs="Times New Roman"/>
          <w:bCs/>
          <w:iCs/>
          <w:sz w:val="24"/>
          <w:szCs w:val="24"/>
        </w:rPr>
        <w:t xml:space="preserve"> Качественные реакции органических соединений</w:t>
      </w:r>
      <w:r w:rsidR="00B81DA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E7B25" w:rsidRPr="00B81DAC" w:rsidRDefault="00BE7B25" w:rsidP="00B81DA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1D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Решение сложных задач </w:t>
      </w:r>
      <w:r w:rsidR="00371ADB">
        <w:rPr>
          <w:rFonts w:ascii="Times New Roman" w:hAnsi="Times New Roman" w:cs="Times New Roman"/>
          <w:b/>
          <w:bCs/>
          <w:iCs/>
          <w:sz w:val="24"/>
          <w:szCs w:val="24"/>
        </w:rPr>
        <w:t>(7</w:t>
      </w:r>
      <w:r w:rsidR="00B81DAC">
        <w:rPr>
          <w:rFonts w:ascii="Times New Roman" w:hAnsi="Times New Roman" w:cs="Times New Roman"/>
          <w:b/>
          <w:bCs/>
          <w:iCs/>
          <w:sz w:val="24"/>
          <w:szCs w:val="24"/>
        </w:rPr>
        <w:t>ч)</w:t>
      </w:r>
    </w:p>
    <w:p w:rsidR="00BE7B25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 xml:space="preserve"> Решение задач по уравнениям реакций повышенного уровня сложности</w:t>
      </w:r>
    </w:p>
    <w:p w:rsidR="00E46A37" w:rsidRPr="00BE7B25" w:rsidRDefault="00BE7B25" w:rsidP="00B81D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E7B25">
        <w:rPr>
          <w:rFonts w:ascii="Times New Roman" w:hAnsi="Times New Roman" w:cs="Times New Roman"/>
          <w:bCs/>
          <w:iCs/>
          <w:sz w:val="24"/>
          <w:szCs w:val="24"/>
        </w:rPr>
        <w:t>Задачи на установление молекулярной и структурной формулы вещества</w:t>
      </w:r>
    </w:p>
    <w:p w:rsidR="00BE7B25" w:rsidRPr="00BE7B25" w:rsidRDefault="00BE7B25" w:rsidP="00BE7B25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6A37" w:rsidRPr="00BE7B25" w:rsidRDefault="00BE7B25" w:rsidP="00BE7B25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B25">
        <w:rPr>
          <w:rFonts w:ascii="Times New Roman" w:hAnsi="Times New Roman" w:cs="Times New Roman"/>
          <w:b/>
          <w:sz w:val="36"/>
          <w:szCs w:val="36"/>
        </w:rPr>
        <w:t>Тематическое план</w:t>
      </w:r>
      <w:r>
        <w:rPr>
          <w:rFonts w:ascii="Times New Roman" w:hAnsi="Times New Roman" w:cs="Times New Roman"/>
          <w:b/>
          <w:sz w:val="36"/>
          <w:szCs w:val="36"/>
        </w:rPr>
        <w:t>ирование</w:t>
      </w:r>
      <w:r w:rsidRPr="00BE7B25">
        <w:rPr>
          <w:rFonts w:ascii="Times New Roman" w:hAnsi="Times New Roman" w:cs="Times New Roman"/>
          <w:b/>
          <w:sz w:val="36"/>
          <w:szCs w:val="36"/>
        </w:rPr>
        <w:t>.</w:t>
      </w: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Ind w:w="-176" w:type="dxa"/>
        <w:tblLook w:val="04A0" w:firstRow="1" w:lastRow="0" w:firstColumn="1" w:lastColumn="0" w:noHBand="0" w:noVBand="1"/>
      </w:tblPr>
      <w:tblGrid>
        <w:gridCol w:w="816"/>
        <w:gridCol w:w="8464"/>
        <w:gridCol w:w="892"/>
      </w:tblGrid>
      <w:tr w:rsidR="00D355B1" w:rsidRPr="00E46A37" w:rsidTr="00D355B1">
        <w:tc>
          <w:tcPr>
            <w:tcW w:w="816" w:type="dxa"/>
          </w:tcPr>
          <w:p w:rsidR="00D355B1" w:rsidRPr="00B8581F" w:rsidRDefault="00D355B1" w:rsidP="004822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D355B1" w:rsidRPr="00B8581F" w:rsidRDefault="00D355B1" w:rsidP="0048220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81F"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proofErr w:type="spellEnd"/>
          </w:p>
          <w:p w:rsidR="00D355B1" w:rsidRPr="00D355B1" w:rsidRDefault="00D355B1" w:rsidP="0048220C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581F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8464" w:type="dxa"/>
          </w:tcPr>
          <w:p w:rsidR="00D355B1" w:rsidRDefault="00D355B1" w:rsidP="0048220C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D355B1" w:rsidRDefault="00D355B1" w:rsidP="0048220C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5B1" w:rsidRPr="00E46A37" w:rsidRDefault="00D355B1" w:rsidP="00E46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D355B1" w:rsidRPr="00D355B1" w:rsidRDefault="00D355B1" w:rsidP="00E46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B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64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Современные представления о строении атома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и решение тестов по теме «Строение электронных оболочек атомов элементов первых четырех периодов: </w:t>
            </w:r>
            <w:r w:rsidRPr="00E46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E46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p- </w:t>
            </w: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46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-элементы. Электронная конфигурация атомов и ионов. Основное и возбужденное состояние атомов»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4" w:type="dxa"/>
          </w:tcPr>
          <w:p w:rsidR="00D355B1" w:rsidRPr="00E46A37" w:rsidRDefault="00D355B1" w:rsidP="00733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и решение тестов по теме «Закономерности изменения свойств элементов и ихсоединений по периодам и группам» 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64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Химическая связь и строение вещества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 решение тестов по теме «Ковалентная химическая связь, ее разновидности и механизмы образования. Характеристики ковалентной связи (полярность</w:t>
            </w:r>
            <w:r w:rsidR="00213D76">
              <w:rPr>
                <w:rFonts w:ascii="Times New Roman" w:hAnsi="Times New Roman" w:cs="Times New Roman"/>
                <w:sz w:val="24"/>
                <w:szCs w:val="24"/>
              </w:rPr>
              <w:t xml:space="preserve"> и энергия связи). Ионная связь</w:t>
            </w: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связь. Водородная связь» 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 решение тестов по теме «</w:t>
            </w:r>
            <w:proofErr w:type="spellStart"/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. Степень окисления и валентность химических элементов»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и решение тестов по теме «Вещества молекулярного и немолекулярного </w:t>
            </w:r>
            <w:proofErr w:type="gramStart"/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строения .Тип</w:t>
            </w:r>
            <w:proofErr w:type="gramEnd"/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 кристаллической решетки. Зависимость свойств веществ от их состава и строения»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Задачи на расчёты масс, объё</w:t>
            </w:r>
            <w:r w:rsidR="00733D69">
              <w:rPr>
                <w:rFonts w:ascii="Times New Roman" w:hAnsi="Times New Roman" w:cs="Times New Roman"/>
                <w:sz w:val="24"/>
                <w:szCs w:val="24"/>
              </w:rPr>
              <w:t xml:space="preserve">ма веществ и числа частиц в </w:t>
            </w: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веществах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Расчёты с примене</w:t>
            </w:r>
            <w:r w:rsidR="00213D76">
              <w:rPr>
                <w:rFonts w:ascii="Times New Roman" w:hAnsi="Times New Roman" w:cs="Times New Roman"/>
                <w:sz w:val="24"/>
                <w:szCs w:val="24"/>
              </w:rPr>
              <w:t xml:space="preserve">нием уравнения Менделеева – </w:t>
            </w:r>
            <w:proofErr w:type="spellStart"/>
            <w:r w:rsidR="00213D76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213D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рона</w:t>
            </w:r>
            <w:proofErr w:type="spellEnd"/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Расчеты с использованием понятия «массовая доля вещества в растворе»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Кристаллогидраты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Химическая реакция</w:t>
            </w:r>
          </w:p>
        </w:tc>
        <w:tc>
          <w:tcPr>
            <w:tcW w:w="892" w:type="dxa"/>
          </w:tcPr>
          <w:p w:rsidR="00D355B1" w:rsidRPr="00E46A37" w:rsidRDefault="00371ADB" w:rsidP="00E46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 решение тестов по теме «Классификация химических реакций в неорганической и органической химии.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Тепловой эффект химической реакции. Термохимические уравнения. Р</w:t>
            </w:r>
            <w:r w:rsidR="00784218">
              <w:rPr>
                <w:rFonts w:ascii="Times New Roman" w:hAnsi="Times New Roman" w:cs="Times New Roman"/>
                <w:sz w:val="24"/>
                <w:szCs w:val="24"/>
              </w:rPr>
              <w:t>асчеты по термохимическим уравнениям.</w:t>
            </w:r>
          </w:p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4218" w:rsidRPr="00E46A37" w:rsidTr="00D355B1">
        <w:tc>
          <w:tcPr>
            <w:tcW w:w="816" w:type="dxa"/>
          </w:tcPr>
          <w:p w:rsidR="00784218" w:rsidRDefault="00784218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464" w:type="dxa"/>
          </w:tcPr>
          <w:p w:rsidR="00784218" w:rsidRPr="00E46A37" w:rsidRDefault="00784218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Энтальпия. Энтропия. Энергия</w:t>
            </w:r>
            <w:r w:rsidR="005C5803">
              <w:rPr>
                <w:rFonts w:ascii="Times New Roman" w:hAnsi="Times New Roman" w:cs="Times New Roman"/>
                <w:sz w:val="24"/>
                <w:szCs w:val="24"/>
              </w:rPr>
              <w:t xml:space="preserve"> Гиббса. Определение возможности протекания химической реакции. Вычисление теплового эффекта.</w:t>
            </w:r>
          </w:p>
        </w:tc>
        <w:tc>
          <w:tcPr>
            <w:tcW w:w="892" w:type="dxa"/>
          </w:tcPr>
          <w:p w:rsidR="00784218" w:rsidRPr="00E46A37" w:rsidRDefault="00784218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18" w:rsidRPr="00E46A37" w:rsidTr="00D355B1">
        <w:tc>
          <w:tcPr>
            <w:tcW w:w="816" w:type="dxa"/>
          </w:tcPr>
          <w:p w:rsidR="00784218" w:rsidRDefault="005C580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464" w:type="dxa"/>
          </w:tcPr>
          <w:p w:rsidR="00784218" w:rsidRPr="00E46A37" w:rsidRDefault="005C580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химической реакции. </w:t>
            </w: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 решение тестов по теме «Скорость реакции, ее зависимость от различных факторов»</w:t>
            </w:r>
          </w:p>
        </w:tc>
        <w:tc>
          <w:tcPr>
            <w:tcW w:w="892" w:type="dxa"/>
          </w:tcPr>
          <w:p w:rsidR="00784218" w:rsidRPr="00E46A37" w:rsidRDefault="00784218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и решение тестов по теме «Обратимые и необратимые химические реакции. Химическое равновесие. Смещение </w:t>
            </w:r>
            <w:r w:rsidRPr="00E46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химического равновесия под действием различных факторов»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5C5803" w:rsidP="005C5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  <w:r w:rsidR="00FB01C3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 по теме « Электролитическая диссоциация электролитов в водных растворах. Сильные и слабые электролиты»</w:t>
            </w:r>
          </w:p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r w:rsidR="00C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ионного обмена. Составление уравнений реакций ионного обмена.</w:t>
            </w:r>
          </w:p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солей. Среда водных растворов: </w:t>
            </w:r>
            <w:proofErr w:type="gramStart"/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кислая ,нейтральная</w:t>
            </w:r>
            <w:proofErr w:type="gramEnd"/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, щелочная. Составление уравнений реакций гидролиза.</w:t>
            </w:r>
          </w:p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Реакции окислительно-восстановительные. Прогнозирование 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ОВР. </w:t>
            </w:r>
          </w:p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55B1" w:rsidRPr="00E46A37" w:rsidRDefault="00E93666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803" w:rsidRPr="00E46A37" w:rsidTr="00D355B1">
        <w:tc>
          <w:tcPr>
            <w:tcW w:w="816" w:type="dxa"/>
          </w:tcPr>
          <w:p w:rsidR="005C5803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464" w:type="dxa"/>
          </w:tcPr>
          <w:p w:rsidR="005C5803" w:rsidRPr="00E46A37" w:rsidRDefault="005C5803" w:rsidP="005C5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Реакции окислительно-восстановительные. Прогнозирование 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ОВР. </w:t>
            </w:r>
          </w:p>
          <w:p w:rsidR="005C5803" w:rsidRPr="00E46A37" w:rsidRDefault="005C580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C5803" w:rsidRPr="00E46A37" w:rsidRDefault="00E93666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803" w:rsidRPr="00E46A37" w:rsidTr="00D355B1">
        <w:tc>
          <w:tcPr>
            <w:tcW w:w="816" w:type="dxa"/>
          </w:tcPr>
          <w:p w:rsidR="005C5803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C580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4" w:type="dxa"/>
          </w:tcPr>
          <w:p w:rsidR="005C5803" w:rsidRPr="00E46A37" w:rsidRDefault="005C5803" w:rsidP="005C5803">
            <w:pPr>
              <w:tabs>
                <w:tab w:val="left" w:pos="26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 в органической химии. Определение продуктов ОВР в органической химии.</w:t>
            </w:r>
          </w:p>
        </w:tc>
        <w:tc>
          <w:tcPr>
            <w:tcW w:w="892" w:type="dxa"/>
          </w:tcPr>
          <w:p w:rsidR="005C5803" w:rsidRPr="00E46A37" w:rsidRDefault="00E93666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 Коррозия металлов и способы защиты от нее</w:t>
            </w:r>
          </w:p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666" w:rsidRPr="00E46A37" w:rsidTr="00D355B1">
        <w:tc>
          <w:tcPr>
            <w:tcW w:w="816" w:type="dxa"/>
          </w:tcPr>
          <w:p w:rsidR="00E93666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8464" w:type="dxa"/>
          </w:tcPr>
          <w:p w:rsidR="00E93666" w:rsidRPr="00E46A37" w:rsidRDefault="00E93666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 и растворов солей, щелочей и кислот. Применение электролиза</w:t>
            </w:r>
          </w:p>
        </w:tc>
        <w:tc>
          <w:tcPr>
            <w:tcW w:w="892" w:type="dxa"/>
          </w:tcPr>
          <w:p w:rsidR="00E93666" w:rsidRPr="00E46A37" w:rsidRDefault="00E93666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Решение тестов по теме «Электролиз расплавов и растворов (солей, щелочей, кислот)»</w:t>
            </w:r>
          </w:p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E93666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B01C3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Ионный (правило В.В. Марковникова) и радикальный механизмы реакций в органической химии</w:t>
            </w:r>
          </w:p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НЕОРГАНИЧЕСКАЯ ХИМИЯ</w:t>
            </w:r>
          </w:p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55B1" w:rsidRPr="00E46A37" w:rsidRDefault="00FB01C3" w:rsidP="00E46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355B1" w:rsidRPr="00E46A37" w:rsidTr="00D355B1">
        <w:trPr>
          <w:trHeight w:val="495"/>
        </w:trPr>
        <w:tc>
          <w:tcPr>
            <w:tcW w:w="816" w:type="dxa"/>
          </w:tcPr>
          <w:p w:rsidR="00D355B1" w:rsidRPr="00E46A37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 Номенклатура неорганических веществ (тривиальная и международная)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rPr>
          <w:trHeight w:val="1125"/>
        </w:trPr>
        <w:tc>
          <w:tcPr>
            <w:tcW w:w="816" w:type="dxa"/>
          </w:tcPr>
          <w:p w:rsidR="00D355B1" w:rsidRPr="00E46A37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</w:t>
            </w:r>
            <w:proofErr w:type="gramStart"/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21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proofErr w:type="gramEnd"/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 – металлов: щелочных, щелочноземельных, магния, алюминия;</w:t>
            </w:r>
            <w:r w:rsidR="00213D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 переходных металлов (меди, цинка, хрома, железа). Реше</w:t>
            </w:r>
            <w:r w:rsidR="00213D76">
              <w:rPr>
                <w:rFonts w:ascii="Times New Roman" w:hAnsi="Times New Roman" w:cs="Times New Roman"/>
                <w:sz w:val="24"/>
                <w:szCs w:val="24"/>
              </w:rPr>
              <w:t>ние задач по уравнениям реакций</w:t>
            </w: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rPr>
          <w:trHeight w:val="510"/>
        </w:trPr>
        <w:tc>
          <w:tcPr>
            <w:tcW w:w="816" w:type="dxa"/>
          </w:tcPr>
          <w:p w:rsidR="00D355B1" w:rsidRPr="00E46A37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 веществ – неметаллов: водорода, галогенов, кислорода, серы,</w:t>
            </w:r>
          </w:p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азота, фосфора, углерода, кремния.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 по уравнениям реакций</w:t>
            </w: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rPr>
          <w:trHeight w:val="405"/>
        </w:trPr>
        <w:tc>
          <w:tcPr>
            <w:tcW w:w="816" w:type="dxa"/>
          </w:tcPr>
          <w:p w:rsidR="00D355B1" w:rsidRPr="00E46A37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оснований и амфотерных гидроксидов. Решение задач по уравнениям </w:t>
            </w:r>
            <w:proofErr w:type="gramStart"/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реакций .</w:t>
            </w:r>
            <w:proofErr w:type="gramEnd"/>
          </w:p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rPr>
          <w:trHeight w:val="240"/>
        </w:trPr>
        <w:tc>
          <w:tcPr>
            <w:tcW w:w="816" w:type="dxa"/>
          </w:tcPr>
          <w:p w:rsidR="00D355B1" w:rsidRPr="00E46A37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химические свойства кислот. Решение задач по уравнениям реакций.</w:t>
            </w:r>
          </w:p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rPr>
          <w:trHeight w:val="900"/>
        </w:trPr>
        <w:tc>
          <w:tcPr>
            <w:tcW w:w="816" w:type="dxa"/>
          </w:tcPr>
          <w:p w:rsidR="00D355B1" w:rsidRPr="00E46A37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солей: средних, кислых, </w:t>
            </w:r>
            <w:proofErr w:type="spellStart"/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оснóвных</w:t>
            </w:r>
            <w:proofErr w:type="spellEnd"/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; комплексных (на примере соединений алюминия и цинка). Решение задач по уравнениям реакций. 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rPr>
          <w:trHeight w:val="705"/>
        </w:trPr>
        <w:tc>
          <w:tcPr>
            <w:tcW w:w="816" w:type="dxa"/>
          </w:tcPr>
          <w:p w:rsidR="00D355B1" w:rsidRPr="00D355B1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54-55</w:t>
            </w:r>
          </w:p>
        </w:tc>
        <w:tc>
          <w:tcPr>
            <w:tcW w:w="8464" w:type="dxa"/>
          </w:tcPr>
          <w:p w:rsidR="00D355B1" w:rsidRPr="00E46A37" w:rsidRDefault="00D355B1" w:rsidP="00E9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различных классов неорганических  веществ. 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666" w:rsidRPr="00E46A37" w:rsidTr="00D355B1">
        <w:trPr>
          <w:trHeight w:val="705"/>
        </w:trPr>
        <w:tc>
          <w:tcPr>
            <w:tcW w:w="816" w:type="dxa"/>
          </w:tcPr>
          <w:p w:rsidR="00E93666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8464" w:type="dxa"/>
          </w:tcPr>
          <w:p w:rsidR="00E93666" w:rsidRPr="00E46A37" w:rsidRDefault="00E93666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Задачи «мысленный эксперимент»</w:t>
            </w:r>
          </w:p>
        </w:tc>
        <w:tc>
          <w:tcPr>
            <w:tcW w:w="892" w:type="dxa"/>
          </w:tcPr>
          <w:p w:rsidR="00E93666" w:rsidRPr="00E46A37" w:rsidRDefault="00E93666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B1" w:rsidRPr="00E46A37" w:rsidTr="00D355B1">
        <w:trPr>
          <w:trHeight w:val="210"/>
        </w:trPr>
        <w:tc>
          <w:tcPr>
            <w:tcW w:w="816" w:type="dxa"/>
          </w:tcPr>
          <w:p w:rsidR="00D355B1" w:rsidRPr="00E46A37" w:rsidRDefault="00E93666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B01C3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неорганические вещества и ионы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rPr>
          <w:trHeight w:val="135"/>
        </w:trPr>
        <w:tc>
          <w:tcPr>
            <w:tcW w:w="816" w:type="dxa"/>
          </w:tcPr>
          <w:p w:rsidR="00D355B1" w:rsidRPr="00E46A37" w:rsidRDefault="00E93666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B01C3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реакции органических соединений</w:t>
            </w: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rPr>
          <w:trHeight w:val="465"/>
        </w:trPr>
        <w:tc>
          <w:tcPr>
            <w:tcW w:w="816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4" w:type="dxa"/>
          </w:tcPr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Решение сложных задач  </w:t>
            </w:r>
          </w:p>
        </w:tc>
        <w:tc>
          <w:tcPr>
            <w:tcW w:w="892" w:type="dxa"/>
          </w:tcPr>
          <w:p w:rsidR="00D355B1" w:rsidRPr="00E46A37" w:rsidRDefault="00371ADB" w:rsidP="00E46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55B1" w:rsidRPr="00E46A37" w:rsidTr="00D355B1">
        <w:trPr>
          <w:trHeight w:val="525"/>
        </w:trPr>
        <w:tc>
          <w:tcPr>
            <w:tcW w:w="816" w:type="dxa"/>
          </w:tcPr>
          <w:p w:rsidR="00D355B1" w:rsidRPr="00E46A37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8464" w:type="dxa"/>
          </w:tcPr>
          <w:p w:rsidR="00FB01C3" w:rsidRPr="00FB01C3" w:rsidRDefault="00FB01C3" w:rsidP="00FB0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1C3">
              <w:rPr>
                <w:rFonts w:ascii="Times New Roman" w:hAnsi="Times New Roman" w:cs="Times New Roman"/>
                <w:sz w:val="24"/>
                <w:szCs w:val="24"/>
              </w:rPr>
              <w:t>Расчёты массы (объёма, количества</w:t>
            </w:r>
            <w:r w:rsidR="0021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1C3">
              <w:rPr>
                <w:rFonts w:ascii="Times New Roman" w:hAnsi="Times New Roman" w:cs="Times New Roman"/>
                <w:sz w:val="24"/>
                <w:szCs w:val="24"/>
              </w:rPr>
              <w:t>вещества) продуктов реакции, если</w:t>
            </w:r>
          </w:p>
          <w:p w:rsidR="00FB01C3" w:rsidRPr="00FB01C3" w:rsidRDefault="00FB01C3" w:rsidP="00FB0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1C3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proofErr w:type="gramEnd"/>
            <w:r w:rsidRPr="00FB01C3">
              <w:rPr>
                <w:rFonts w:ascii="Times New Roman" w:hAnsi="Times New Roman" w:cs="Times New Roman"/>
                <w:sz w:val="24"/>
                <w:szCs w:val="24"/>
              </w:rPr>
              <w:t xml:space="preserve"> из веществ дано в избытке(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примеси), если одно из ве</w:t>
            </w:r>
            <w:r w:rsidRPr="00FB01C3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дано в виде раствора с определённой массовой долей раство</w:t>
            </w:r>
            <w:r w:rsidRPr="00FB01C3">
              <w:rPr>
                <w:rFonts w:ascii="Times New Roman" w:hAnsi="Times New Roman" w:cs="Times New Roman"/>
                <w:sz w:val="24"/>
                <w:szCs w:val="24"/>
              </w:rPr>
              <w:t>ренного вещества.</w:t>
            </w:r>
          </w:p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55B1" w:rsidRPr="00E46A37" w:rsidRDefault="00FB01C3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5B1" w:rsidRPr="00E46A37" w:rsidTr="00D355B1">
        <w:tc>
          <w:tcPr>
            <w:tcW w:w="816" w:type="dxa"/>
          </w:tcPr>
          <w:p w:rsidR="00D355B1" w:rsidRPr="00E46A37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8464" w:type="dxa"/>
          </w:tcPr>
          <w:p w:rsidR="00FB01C3" w:rsidRPr="00FB01C3" w:rsidRDefault="00FB01C3" w:rsidP="00FB0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1C3">
              <w:rPr>
                <w:rFonts w:ascii="Times New Roman" w:hAnsi="Times New Roman" w:cs="Times New Roman"/>
                <w:sz w:val="24"/>
                <w:szCs w:val="24"/>
              </w:rPr>
              <w:t>Расчёты массовой или объёмной</w:t>
            </w:r>
            <w:r w:rsidR="0021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1C3">
              <w:rPr>
                <w:rFonts w:ascii="Times New Roman" w:hAnsi="Times New Roman" w:cs="Times New Roman"/>
                <w:sz w:val="24"/>
                <w:szCs w:val="24"/>
              </w:rPr>
              <w:t>доли выхода продукта реакции от</w:t>
            </w:r>
            <w:r w:rsidR="0021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1C3">
              <w:rPr>
                <w:rFonts w:ascii="Times New Roman" w:hAnsi="Times New Roman" w:cs="Times New Roman"/>
                <w:sz w:val="24"/>
                <w:szCs w:val="24"/>
              </w:rPr>
              <w:t>теоретически возможного.</w:t>
            </w:r>
          </w:p>
          <w:p w:rsidR="00D355B1" w:rsidRPr="00E46A37" w:rsidRDefault="00D355B1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355B1" w:rsidRPr="00E46A37" w:rsidRDefault="00D355B1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666" w:rsidRPr="00E46A37" w:rsidTr="00D355B1">
        <w:tc>
          <w:tcPr>
            <w:tcW w:w="816" w:type="dxa"/>
          </w:tcPr>
          <w:p w:rsidR="00E93666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71AD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6E3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4" w:type="dxa"/>
          </w:tcPr>
          <w:p w:rsidR="00E93666" w:rsidRPr="00E46A37" w:rsidRDefault="00FB01C3" w:rsidP="00FB0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1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асчёты массовой доли (массы) химического соединения в смеси.</w:t>
            </w:r>
          </w:p>
        </w:tc>
        <w:tc>
          <w:tcPr>
            <w:tcW w:w="892" w:type="dxa"/>
          </w:tcPr>
          <w:p w:rsidR="00E93666" w:rsidRPr="00E46A37" w:rsidRDefault="00FB01C3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543" w:rsidRPr="00E46A37" w:rsidTr="00D355B1">
        <w:tc>
          <w:tcPr>
            <w:tcW w:w="816" w:type="dxa"/>
          </w:tcPr>
          <w:p w:rsidR="00B75543" w:rsidRDefault="00B7554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4" w:type="dxa"/>
          </w:tcPr>
          <w:p w:rsidR="00B75543" w:rsidRPr="00E46A37" w:rsidRDefault="00FB01C3" w:rsidP="00E46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молекулярной и структурной формулы вещества.</w:t>
            </w:r>
          </w:p>
        </w:tc>
        <w:tc>
          <w:tcPr>
            <w:tcW w:w="892" w:type="dxa"/>
          </w:tcPr>
          <w:p w:rsidR="00B75543" w:rsidRPr="00E46A37" w:rsidRDefault="00371ADB" w:rsidP="00E4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6A37" w:rsidRPr="00E46A37" w:rsidRDefault="00E46A37" w:rsidP="00B81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DAC" w:rsidRPr="00B81DAC" w:rsidRDefault="00B81DAC" w:rsidP="00B81D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DAC">
        <w:rPr>
          <w:rFonts w:ascii="Times New Roman" w:hAnsi="Times New Roman" w:cs="Times New Roman"/>
          <w:b/>
          <w:bCs/>
          <w:sz w:val="28"/>
          <w:szCs w:val="28"/>
        </w:rPr>
        <w:t>Результаты обучения</w:t>
      </w:r>
    </w:p>
    <w:p w:rsidR="00B81DAC" w:rsidRPr="00BB4932" w:rsidRDefault="00B81DAC" w:rsidP="00B81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sz w:val="24"/>
          <w:szCs w:val="24"/>
        </w:rPr>
        <w:t>В результате изучения</w:t>
      </w:r>
      <w:r>
        <w:rPr>
          <w:rFonts w:ascii="Times New Roman" w:hAnsi="Times New Roman" w:cs="Times New Roman"/>
          <w:sz w:val="24"/>
          <w:szCs w:val="24"/>
        </w:rPr>
        <w:t xml:space="preserve">  курса </w:t>
      </w:r>
      <w:r w:rsidRPr="00BB4932">
        <w:rPr>
          <w:rFonts w:ascii="Times New Roman" w:hAnsi="Times New Roman" w:cs="Times New Roman"/>
          <w:sz w:val="24"/>
          <w:szCs w:val="24"/>
        </w:rPr>
        <w:t>ученик должен</w:t>
      </w:r>
    </w:p>
    <w:p w:rsidR="00B81DAC" w:rsidRPr="00BB4932" w:rsidRDefault="00B81DAC" w:rsidP="00B81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Знать/понимать</w:t>
      </w:r>
    </w:p>
    <w:p w:rsidR="00B81DAC" w:rsidRPr="00BB4932" w:rsidRDefault="00B81DAC" w:rsidP="00B81DA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Важнейшие химические понятия:</w:t>
      </w:r>
      <w:r w:rsidRPr="00BB49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B4932">
        <w:rPr>
          <w:rFonts w:ascii="Times New Roman" w:hAnsi="Times New Roman" w:cs="Times New Roman"/>
          <w:sz w:val="24"/>
          <w:szCs w:val="24"/>
        </w:rPr>
        <w:t>вещество, химический элемент, атом, молекула, масса атомов и молекул, моль, молярная масса, молярный объем, электролитическая диссоциация, гидролиз, электролиз, тепловой эффект реакции, энтальпия, теплота образования, химическое равновесие, константа равновесия, углеродный скелет, функциональная группа, гомология, структурная и пространственная изомерия;</w:t>
      </w:r>
    </w:p>
    <w:p w:rsidR="00B81DAC" w:rsidRDefault="00B81DAC" w:rsidP="00B81DA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законы химии:</w:t>
      </w:r>
      <w:r w:rsidRPr="00BB49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B4932">
        <w:rPr>
          <w:rFonts w:ascii="Times New Roman" w:hAnsi="Times New Roman" w:cs="Times New Roman"/>
          <w:sz w:val="24"/>
          <w:szCs w:val="24"/>
        </w:rPr>
        <w:t>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B81DAC" w:rsidRPr="00BB4932" w:rsidRDefault="00B81DAC" w:rsidP="00B81DA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Классификацию и номенклатуру</w:t>
      </w:r>
      <w:r w:rsidRPr="00BB49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B4932">
        <w:rPr>
          <w:rFonts w:ascii="Times New Roman" w:hAnsi="Times New Roman" w:cs="Times New Roman"/>
          <w:sz w:val="24"/>
          <w:szCs w:val="24"/>
        </w:rPr>
        <w:t>неорганических и органических соединений;</w:t>
      </w:r>
    </w:p>
    <w:p w:rsidR="00B81DAC" w:rsidRPr="00BB4932" w:rsidRDefault="00B81DAC" w:rsidP="00B81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DAC" w:rsidRPr="00BB4932" w:rsidRDefault="00B81DAC" w:rsidP="00B81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</w:t>
      </w:r>
    </w:p>
    <w:p w:rsidR="00B81DAC" w:rsidRPr="00BB4932" w:rsidRDefault="00B81DAC" w:rsidP="00B81DA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Называть</w:t>
      </w:r>
      <w:r w:rsidRPr="00BB4932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BB4932">
        <w:rPr>
          <w:rFonts w:ascii="Times New Roman" w:hAnsi="Times New Roman" w:cs="Times New Roman"/>
          <w:sz w:val="24"/>
          <w:szCs w:val="24"/>
        </w:rPr>
        <w:t>изученные вещества по «тривиальной» и международной номенклатуре;</w:t>
      </w:r>
    </w:p>
    <w:p w:rsidR="00B81DAC" w:rsidRPr="00BB4932" w:rsidRDefault="00B81DAC" w:rsidP="00B81DA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Pr="00BB4932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BB4932">
        <w:rPr>
          <w:rFonts w:ascii="Times New Roman" w:hAnsi="Times New Roman" w:cs="Times New Roman"/>
          <w:sz w:val="24"/>
          <w:szCs w:val="24"/>
        </w:rPr>
        <w:t>валентность и степень окисления химических элементов,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соединений;</w:t>
      </w:r>
    </w:p>
    <w:p w:rsidR="00B81DAC" w:rsidRPr="00BB4932" w:rsidRDefault="00B81DAC" w:rsidP="00B81DA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Проводить</w:t>
      </w:r>
      <w:r w:rsidRPr="00BB49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B4932">
        <w:rPr>
          <w:rFonts w:ascii="Times New Roman" w:hAnsi="Times New Roman" w:cs="Times New Roman"/>
          <w:sz w:val="24"/>
          <w:szCs w:val="24"/>
        </w:rPr>
        <w:t>расчеты по химическим формулам и уравнениям реакций;</w:t>
      </w:r>
    </w:p>
    <w:p w:rsidR="00B81DAC" w:rsidRDefault="00B81DAC" w:rsidP="00B81DA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Осуществлять</w:t>
      </w:r>
      <w:r w:rsidRPr="00BB49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B4932">
        <w:rPr>
          <w:rFonts w:ascii="Times New Roman" w:hAnsi="Times New Roman" w:cs="Times New Roman"/>
          <w:sz w:val="24"/>
          <w:szCs w:val="24"/>
        </w:rPr>
        <w:t>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Интернета).</w:t>
      </w: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E24436" w:rsidRPr="00BB4932" w:rsidRDefault="00E24436" w:rsidP="00E24436">
      <w:pPr>
        <w:rPr>
          <w:rFonts w:ascii="Times New Roman" w:hAnsi="Times New Roman" w:cs="Times New Roman"/>
          <w:sz w:val="24"/>
          <w:szCs w:val="24"/>
        </w:rPr>
      </w:pPr>
    </w:p>
    <w:p w:rsidR="00832AC3" w:rsidRPr="00BB4932" w:rsidRDefault="00832AC3" w:rsidP="00E24436">
      <w:pPr>
        <w:rPr>
          <w:rFonts w:ascii="Times New Roman" w:hAnsi="Times New Roman" w:cs="Times New Roman"/>
          <w:sz w:val="24"/>
          <w:szCs w:val="24"/>
        </w:rPr>
      </w:pPr>
    </w:p>
    <w:sectPr w:rsidR="00832AC3" w:rsidRPr="00BB4932" w:rsidSect="00A353E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354B"/>
    <w:multiLevelType w:val="multilevel"/>
    <w:tmpl w:val="5EB6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B69C4"/>
    <w:multiLevelType w:val="multilevel"/>
    <w:tmpl w:val="C612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C4279"/>
    <w:multiLevelType w:val="multilevel"/>
    <w:tmpl w:val="BBEA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2079C"/>
    <w:multiLevelType w:val="multilevel"/>
    <w:tmpl w:val="57DA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43D86"/>
    <w:multiLevelType w:val="multilevel"/>
    <w:tmpl w:val="F7F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E7FC4"/>
    <w:multiLevelType w:val="multilevel"/>
    <w:tmpl w:val="D34C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86288"/>
    <w:multiLevelType w:val="multilevel"/>
    <w:tmpl w:val="9250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34660"/>
    <w:multiLevelType w:val="multilevel"/>
    <w:tmpl w:val="0964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065C0"/>
    <w:multiLevelType w:val="multilevel"/>
    <w:tmpl w:val="9AB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F2265"/>
    <w:multiLevelType w:val="multilevel"/>
    <w:tmpl w:val="5BB4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1097C"/>
    <w:multiLevelType w:val="multilevel"/>
    <w:tmpl w:val="F024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AB1BB3"/>
    <w:multiLevelType w:val="multilevel"/>
    <w:tmpl w:val="8D76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0924F39"/>
    <w:multiLevelType w:val="multilevel"/>
    <w:tmpl w:val="F456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91CC0"/>
    <w:multiLevelType w:val="multilevel"/>
    <w:tmpl w:val="589E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436"/>
    <w:rsid w:val="00054526"/>
    <w:rsid w:val="00060BAE"/>
    <w:rsid w:val="00097119"/>
    <w:rsid w:val="001B55C6"/>
    <w:rsid w:val="00213D76"/>
    <w:rsid w:val="002531DC"/>
    <w:rsid w:val="00371ADB"/>
    <w:rsid w:val="0048220C"/>
    <w:rsid w:val="00485967"/>
    <w:rsid w:val="005541D4"/>
    <w:rsid w:val="005C5803"/>
    <w:rsid w:val="006E3D90"/>
    <w:rsid w:val="00733D69"/>
    <w:rsid w:val="00741C2F"/>
    <w:rsid w:val="00784218"/>
    <w:rsid w:val="007934D4"/>
    <w:rsid w:val="00832AC3"/>
    <w:rsid w:val="008A61A2"/>
    <w:rsid w:val="00A1185A"/>
    <w:rsid w:val="00A353E5"/>
    <w:rsid w:val="00AD5EB3"/>
    <w:rsid w:val="00B75543"/>
    <w:rsid w:val="00B77297"/>
    <w:rsid w:val="00B81DAC"/>
    <w:rsid w:val="00B8581F"/>
    <w:rsid w:val="00BB4932"/>
    <w:rsid w:val="00BD19F8"/>
    <w:rsid w:val="00BE7B25"/>
    <w:rsid w:val="00C35A06"/>
    <w:rsid w:val="00D355B1"/>
    <w:rsid w:val="00DF79B2"/>
    <w:rsid w:val="00E05946"/>
    <w:rsid w:val="00E24436"/>
    <w:rsid w:val="00E46A37"/>
    <w:rsid w:val="00E815FD"/>
    <w:rsid w:val="00E93666"/>
    <w:rsid w:val="00EE3F84"/>
    <w:rsid w:val="00FB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9F4E-D8BB-4E7A-BD20-D122B9E8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B77297"/>
    <w:rPr>
      <w:b/>
      <w:bCs/>
    </w:rPr>
  </w:style>
  <w:style w:type="paragraph" w:customStyle="1" w:styleId="TextBody">
    <w:name w:val="Text Body"/>
    <w:basedOn w:val="a"/>
    <w:rsid w:val="00B7729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B7729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table" w:styleId="a3">
    <w:name w:val="Table Grid"/>
    <w:basedOn w:val="a1"/>
    <w:uiPriority w:val="59"/>
    <w:rsid w:val="00E4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5861-9291-411A-94E8-4FD5B08A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Баранова Елена Вячеславовна</cp:lastModifiedBy>
  <cp:revision>15</cp:revision>
  <dcterms:created xsi:type="dcterms:W3CDTF">2017-10-08T15:02:00Z</dcterms:created>
  <dcterms:modified xsi:type="dcterms:W3CDTF">2020-02-19T11:26:00Z</dcterms:modified>
</cp:coreProperties>
</file>