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B2" w:rsidRPr="00113AB2" w:rsidRDefault="00113AB2" w:rsidP="00113AB2">
      <w:pPr>
        <w:jc w:val="center"/>
        <w:rPr>
          <w:b/>
          <w:sz w:val="32"/>
        </w:rPr>
      </w:pPr>
      <w:r w:rsidRPr="00113AB2">
        <w:rPr>
          <w:b/>
          <w:sz w:val="32"/>
        </w:rPr>
        <w:t xml:space="preserve">Как </w:t>
      </w:r>
      <w:r w:rsidR="00D06EBB" w:rsidRPr="00113AB2">
        <w:rPr>
          <w:b/>
          <w:sz w:val="32"/>
        </w:rPr>
        <w:t>психологически</w:t>
      </w:r>
      <w:r w:rsidR="00D06EBB" w:rsidRPr="00113AB2">
        <w:rPr>
          <w:b/>
          <w:sz w:val="32"/>
        </w:rPr>
        <w:t xml:space="preserve"> </w:t>
      </w:r>
      <w:r w:rsidRPr="00113AB2">
        <w:rPr>
          <w:b/>
          <w:sz w:val="32"/>
        </w:rPr>
        <w:t>подготовиться</w:t>
      </w:r>
      <w:r w:rsidR="00D06EBB">
        <w:rPr>
          <w:b/>
          <w:sz w:val="32"/>
        </w:rPr>
        <w:t xml:space="preserve"> к стрессовой ситуации</w:t>
      </w:r>
      <w:r w:rsidRPr="00113AB2">
        <w:rPr>
          <w:b/>
          <w:sz w:val="32"/>
        </w:rPr>
        <w:t xml:space="preserve"> 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 xml:space="preserve">Для того чтобы в кризисной ситуации </w:t>
      </w:r>
      <w:r w:rsidRPr="00113AB2">
        <w:rPr>
          <w:sz w:val="28"/>
        </w:rPr>
        <w:t xml:space="preserve">не терять головы, необходимо не </w:t>
      </w:r>
      <w:r w:rsidRPr="00113AB2">
        <w:rPr>
          <w:sz w:val="28"/>
        </w:rPr>
        <w:t>ставить перед собой сверхзадач для</w:t>
      </w:r>
      <w:r w:rsidRPr="00113AB2">
        <w:rPr>
          <w:sz w:val="28"/>
        </w:rPr>
        <w:t xml:space="preserve"> достижения </w:t>
      </w:r>
      <w:proofErr w:type="spellStart"/>
      <w:r w:rsidRPr="00113AB2">
        <w:rPr>
          <w:sz w:val="28"/>
        </w:rPr>
        <w:t>сверхцели</w:t>
      </w:r>
      <w:proofErr w:type="spellEnd"/>
      <w:r w:rsidRPr="00113AB2">
        <w:rPr>
          <w:sz w:val="28"/>
        </w:rPr>
        <w:t xml:space="preserve">. Не стоит </w:t>
      </w:r>
      <w:r w:rsidRPr="00113AB2">
        <w:rPr>
          <w:sz w:val="28"/>
        </w:rPr>
        <w:t>дожидаться пока ситуация станет катастрофической.</w:t>
      </w:r>
    </w:p>
    <w:p w:rsidR="00113AB2" w:rsidRPr="00113AB2" w:rsidRDefault="00113AB2" w:rsidP="00113AB2">
      <w:pPr>
        <w:pStyle w:val="a3"/>
        <w:numPr>
          <w:ilvl w:val="0"/>
          <w:numId w:val="1"/>
        </w:numPr>
        <w:rPr>
          <w:sz w:val="28"/>
        </w:rPr>
      </w:pPr>
      <w:r w:rsidRPr="00113AB2">
        <w:rPr>
          <w:sz w:val="28"/>
        </w:rPr>
        <w:t>Начинай готовиться к экзаменам заранее, понемногу, по частям,</w:t>
      </w:r>
      <w:r w:rsidRPr="00113AB2">
        <w:rPr>
          <w:sz w:val="28"/>
        </w:rPr>
        <w:t xml:space="preserve"> </w:t>
      </w:r>
      <w:r w:rsidRPr="00113AB2">
        <w:rPr>
          <w:sz w:val="28"/>
        </w:rPr>
        <w:t>сохраняя спокойствие.</w:t>
      </w:r>
    </w:p>
    <w:p w:rsidR="00113AB2" w:rsidRPr="00113AB2" w:rsidRDefault="00113AB2" w:rsidP="00113AB2">
      <w:pPr>
        <w:pStyle w:val="a3"/>
        <w:numPr>
          <w:ilvl w:val="0"/>
          <w:numId w:val="1"/>
        </w:numPr>
        <w:rPr>
          <w:sz w:val="28"/>
        </w:rPr>
      </w:pPr>
      <w:r w:rsidRPr="00113AB2">
        <w:rPr>
          <w:sz w:val="28"/>
        </w:rPr>
        <w:t>Если очень трудно собраться с силами и с мыслями, постарайся</w:t>
      </w:r>
      <w:r w:rsidRPr="00113AB2">
        <w:rPr>
          <w:sz w:val="28"/>
        </w:rPr>
        <w:t xml:space="preserve"> </w:t>
      </w:r>
      <w:r w:rsidRPr="00113AB2">
        <w:rPr>
          <w:sz w:val="28"/>
        </w:rPr>
        <w:t>запомнить сначала самое легкое, а потом переходи к изучению трудного</w:t>
      </w:r>
      <w:r w:rsidRPr="00113AB2">
        <w:rPr>
          <w:sz w:val="28"/>
        </w:rPr>
        <w:t xml:space="preserve"> </w:t>
      </w:r>
      <w:r w:rsidRPr="00113AB2">
        <w:rPr>
          <w:sz w:val="28"/>
        </w:rPr>
        <w:t>материала.</w:t>
      </w:r>
    </w:p>
    <w:p w:rsidR="00113AB2" w:rsidRPr="00113AB2" w:rsidRDefault="00113AB2" w:rsidP="00113AB2">
      <w:pPr>
        <w:pStyle w:val="a3"/>
        <w:numPr>
          <w:ilvl w:val="0"/>
          <w:numId w:val="1"/>
        </w:numPr>
        <w:rPr>
          <w:sz w:val="28"/>
        </w:rPr>
      </w:pPr>
      <w:r w:rsidRPr="00113AB2">
        <w:rPr>
          <w:sz w:val="28"/>
        </w:rPr>
        <w:t>Ежедневно выполн</w:t>
      </w:r>
      <w:bookmarkStart w:id="0" w:name="_GoBack"/>
      <w:bookmarkEnd w:id="0"/>
      <w:r w:rsidRPr="00113AB2">
        <w:rPr>
          <w:sz w:val="28"/>
        </w:rPr>
        <w:t>яй упражнения, которые способствуют снятию</w:t>
      </w:r>
      <w:r w:rsidRPr="00113AB2">
        <w:rPr>
          <w:sz w:val="28"/>
        </w:rPr>
        <w:t xml:space="preserve"> </w:t>
      </w:r>
      <w:r w:rsidRPr="00113AB2">
        <w:rPr>
          <w:sz w:val="28"/>
        </w:rPr>
        <w:t>внутреннего напряжения, усталости, достижению расслабления.</w:t>
      </w:r>
    </w:p>
    <w:p w:rsidR="00113AB2" w:rsidRPr="00113AB2" w:rsidRDefault="00113AB2" w:rsidP="00113AB2">
      <w:pPr>
        <w:jc w:val="center"/>
        <w:rPr>
          <w:b/>
          <w:sz w:val="28"/>
        </w:rPr>
      </w:pPr>
      <w:r w:rsidRPr="00113AB2">
        <w:rPr>
          <w:b/>
          <w:sz w:val="28"/>
        </w:rPr>
        <w:t>Несколько советов, которые могут помочь вам избежать переживания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 xml:space="preserve">1. Запишите на листе бумаги, что </w:t>
      </w:r>
      <w:r w:rsidRPr="00113AB2">
        <w:rPr>
          <w:sz w:val="28"/>
        </w:rPr>
        <w:t xml:space="preserve">вас беспокоит. Положите его под </w:t>
      </w:r>
      <w:r w:rsidRPr="00113AB2">
        <w:rPr>
          <w:sz w:val="28"/>
        </w:rPr>
        <w:t xml:space="preserve">подушку или в ящик стола на семь </w:t>
      </w:r>
      <w:r w:rsidRPr="00113AB2">
        <w:rPr>
          <w:sz w:val="28"/>
        </w:rPr>
        <w:t xml:space="preserve">дней. К тому времени, возможно, </w:t>
      </w:r>
      <w:r w:rsidRPr="00113AB2">
        <w:rPr>
          <w:sz w:val="28"/>
        </w:rPr>
        <w:t>проблема разрешится сама собой или вам удастся найти разумное решение.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2. Спросите себя: «Помог</w:t>
      </w:r>
      <w:r w:rsidRPr="00113AB2">
        <w:rPr>
          <w:sz w:val="28"/>
        </w:rPr>
        <w:t xml:space="preserve">ают ли переживания справиться с </w:t>
      </w:r>
      <w:r w:rsidRPr="00113AB2">
        <w:rPr>
          <w:sz w:val="28"/>
        </w:rPr>
        <w:t>ситуацией?», Когда вы поймете, что не п</w:t>
      </w:r>
      <w:r w:rsidRPr="00113AB2">
        <w:rPr>
          <w:sz w:val="28"/>
        </w:rPr>
        <w:t xml:space="preserve">омогают, придумайте что-нибудь, </w:t>
      </w:r>
      <w:r w:rsidRPr="00113AB2">
        <w:rPr>
          <w:sz w:val="28"/>
        </w:rPr>
        <w:t>что действительно могло бы помочь.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3. Если вы можете посоветоваться</w:t>
      </w:r>
      <w:r w:rsidRPr="00113AB2">
        <w:rPr>
          <w:sz w:val="28"/>
        </w:rPr>
        <w:t xml:space="preserve"> с родителями, то сделайте это. </w:t>
      </w:r>
      <w:r w:rsidRPr="00113AB2">
        <w:rPr>
          <w:sz w:val="28"/>
        </w:rPr>
        <w:t xml:space="preserve">Попросите их поддержать вас. Если вы не </w:t>
      </w:r>
      <w:r w:rsidRPr="00113AB2">
        <w:rPr>
          <w:sz w:val="28"/>
        </w:rPr>
        <w:t xml:space="preserve">можете поговорить с родителями, </w:t>
      </w:r>
      <w:r w:rsidRPr="00113AB2">
        <w:rPr>
          <w:sz w:val="28"/>
        </w:rPr>
        <w:t>найдите другого взрослого, которому вы дове</w:t>
      </w:r>
      <w:r w:rsidRPr="00113AB2">
        <w:rPr>
          <w:sz w:val="28"/>
        </w:rPr>
        <w:t xml:space="preserve">ряете, и поговорите с ним или с </w:t>
      </w:r>
      <w:r w:rsidRPr="00113AB2">
        <w:rPr>
          <w:sz w:val="28"/>
        </w:rPr>
        <w:t xml:space="preserve">ней. Вдвоем вы, наверное, придумаете </w:t>
      </w:r>
      <w:r w:rsidRPr="00113AB2">
        <w:rPr>
          <w:sz w:val="28"/>
        </w:rPr>
        <w:t xml:space="preserve">разумный план, как справиться с </w:t>
      </w:r>
      <w:r w:rsidRPr="00113AB2">
        <w:rPr>
          <w:sz w:val="28"/>
        </w:rPr>
        <w:t>вашим беспокойством.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4. Помните: беспокойство – это эмоция, а не метод решения проблем.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5. Если ваши переживания стали навя</w:t>
      </w:r>
      <w:r w:rsidRPr="00113AB2">
        <w:rPr>
          <w:sz w:val="28"/>
        </w:rPr>
        <w:t xml:space="preserve">зчивыми, то обратитесь к вашему </w:t>
      </w:r>
      <w:r w:rsidRPr="00113AB2">
        <w:rPr>
          <w:sz w:val="28"/>
        </w:rPr>
        <w:t>школьному психологу.</w:t>
      </w:r>
    </w:p>
    <w:p w:rsidR="00113AB2" w:rsidRPr="00113AB2" w:rsidRDefault="00113AB2" w:rsidP="00113AB2">
      <w:pPr>
        <w:jc w:val="center"/>
        <w:rPr>
          <w:b/>
          <w:sz w:val="28"/>
        </w:rPr>
      </w:pPr>
      <w:r w:rsidRPr="00113AB2">
        <w:rPr>
          <w:b/>
          <w:sz w:val="28"/>
        </w:rPr>
        <w:t>Условия поддержки работоспособности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1. Чередование умственного и физического труда.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2. Предпочтение следует отда</w:t>
      </w:r>
      <w:r w:rsidRPr="00113AB2">
        <w:rPr>
          <w:sz w:val="28"/>
        </w:rPr>
        <w:t xml:space="preserve">вать гимнастическим упражнениям </w:t>
      </w:r>
      <w:r w:rsidRPr="00113AB2">
        <w:rPr>
          <w:sz w:val="28"/>
        </w:rPr>
        <w:t>(кувырок, свеча, стойка на голове), т.к. уси</w:t>
      </w:r>
      <w:r w:rsidRPr="00113AB2">
        <w:rPr>
          <w:sz w:val="28"/>
        </w:rPr>
        <w:t xml:space="preserve">ливается приток крови к клеткам </w:t>
      </w:r>
      <w:r w:rsidRPr="00113AB2">
        <w:rPr>
          <w:sz w:val="28"/>
        </w:rPr>
        <w:t>мозга.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lastRenderedPageBreak/>
        <w:t>3. Беречь глаза, делать перерыв ка</w:t>
      </w:r>
      <w:r w:rsidRPr="00113AB2">
        <w:rPr>
          <w:sz w:val="28"/>
        </w:rPr>
        <w:t xml:space="preserve">ждые 20-30 минут (взгляд вдаль, </w:t>
      </w:r>
      <w:r w:rsidRPr="00113AB2">
        <w:rPr>
          <w:sz w:val="28"/>
        </w:rPr>
        <w:t>оторвать глаза от книги).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4. Минимум телевизион</w:t>
      </w:r>
      <w:r w:rsidRPr="00113AB2">
        <w:rPr>
          <w:sz w:val="28"/>
        </w:rPr>
        <w:t xml:space="preserve">ных передач! </w:t>
      </w:r>
    </w:p>
    <w:p w:rsidR="00113AB2" w:rsidRPr="00113AB2" w:rsidRDefault="00113AB2" w:rsidP="00113AB2">
      <w:pPr>
        <w:jc w:val="center"/>
        <w:rPr>
          <w:b/>
          <w:sz w:val="28"/>
        </w:rPr>
      </w:pPr>
      <w:r w:rsidRPr="00113AB2">
        <w:rPr>
          <w:b/>
          <w:sz w:val="28"/>
        </w:rPr>
        <w:t>Некоторые закономерности запоминания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1. Трудность запоминания р</w:t>
      </w:r>
      <w:r w:rsidRPr="00113AB2">
        <w:rPr>
          <w:sz w:val="28"/>
        </w:rPr>
        <w:t xml:space="preserve">астет непропорционально объему. </w:t>
      </w:r>
      <w:r w:rsidRPr="00113AB2">
        <w:rPr>
          <w:sz w:val="28"/>
        </w:rPr>
        <w:t>Большой отрывок учить полезнее, чем короткое изречение.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2. При одинаковой работе количеств</w:t>
      </w:r>
      <w:r w:rsidRPr="00113AB2">
        <w:rPr>
          <w:sz w:val="28"/>
        </w:rPr>
        <w:t xml:space="preserve">о запоминаемого тем больше, чем </w:t>
      </w:r>
      <w:r w:rsidRPr="00113AB2">
        <w:rPr>
          <w:sz w:val="28"/>
        </w:rPr>
        <w:t>выше степень понимания.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 xml:space="preserve">3. Распределенное заучивание </w:t>
      </w:r>
      <w:r w:rsidRPr="00113AB2">
        <w:rPr>
          <w:sz w:val="28"/>
        </w:rPr>
        <w:t>лучше концентрированного: лучше у</w:t>
      </w:r>
      <w:r w:rsidRPr="00113AB2">
        <w:rPr>
          <w:sz w:val="28"/>
        </w:rPr>
        <w:t>чить с перерывами, чем подряд, лучше понемногу, чем сразу.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4. Чем большую часть времени тратим на повторение по памяти, а не</w:t>
      </w:r>
      <w:r w:rsidRPr="00113AB2">
        <w:rPr>
          <w:sz w:val="28"/>
        </w:rPr>
        <w:t xml:space="preserve"> </w:t>
      </w:r>
      <w:r w:rsidRPr="00113AB2">
        <w:rPr>
          <w:sz w:val="28"/>
        </w:rPr>
        <w:t>простое многократное чтение, тем эффективнее.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5. Из двух материалов, большего</w:t>
      </w:r>
      <w:r w:rsidRPr="00113AB2">
        <w:rPr>
          <w:sz w:val="28"/>
        </w:rPr>
        <w:t xml:space="preserve"> и меньшего, разумно начинать с </w:t>
      </w:r>
      <w:r w:rsidRPr="00113AB2">
        <w:rPr>
          <w:sz w:val="28"/>
        </w:rPr>
        <w:t>большего.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6. Во сне человек н</w:t>
      </w:r>
      <w:r w:rsidRPr="00113AB2">
        <w:rPr>
          <w:sz w:val="28"/>
        </w:rPr>
        <w:t>е запоминает, но и не забывает.</w:t>
      </w:r>
    </w:p>
    <w:p w:rsidR="00113AB2" w:rsidRPr="00113AB2" w:rsidRDefault="00113AB2" w:rsidP="00113AB2">
      <w:pPr>
        <w:jc w:val="center"/>
        <w:rPr>
          <w:b/>
          <w:sz w:val="28"/>
        </w:rPr>
      </w:pPr>
      <w:r w:rsidRPr="00113AB2">
        <w:rPr>
          <w:b/>
          <w:sz w:val="28"/>
        </w:rPr>
        <w:t>Приемы психологической защиты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1. Переключение. Начинайте думать о</w:t>
      </w:r>
      <w:r w:rsidRPr="00113AB2">
        <w:rPr>
          <w:sz w:val="28"/>
        </w:rPr>
        <w:t xml:space="preserve"> чем-нибудь для вас актуальном, </w:t>
      </w:r>
      <w:r w:rsidRPr="00113AB2">
        <w:rPr>
          <w:sz w:val="28"/>
        </w:rPr>
        <w:t>полезном, приятном. Через некоторое время неприятное пережив</w:t>
      </w:r>
      <w:r w:rsidRPr="00113AB2">
        <w:rPr>
          <w:sz w:val="28"/>
        </w:rPr>
        <w:t xml:space="preserve">ание </w:t>
      </w:r>
      <w:r w:rsidRPr="00113AB2">
        <w:rPr>
          <w:sz w:val="28"/>
        </w:rPr>
        <w:t>ослабнет.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2. Сравнение. Сравните свое сост</w:t>
      </w:r>
      <w:r w:rsidRPr="00113AB2">
        <w:rPr>
          <w:sz w:val="28"/>
        </w:rPr>
        <w:t xml:space="preserve">ояние с состоянием и положением </w:t>
      </w:r>
      <w:r w:rsidRPr="00113AB2">
        <w:rPr>
          <w:sz w:val="28"/>
        </w:rPr>
        <w:t>других людей, и вы найдете, что у мно</w:t>
      </w:r>
      <w:r w:rsidRPr="00113AB2">
        <w:rPr>
          <w:sz w:val="28"/>
        </w:rPr>
        <w:t xml:space="preserve">гих оно тяжелее, чем у вас. Это </w:t>
      </w:r>
      <w:r w:rsidRPr="00113AB2">
        <w:rPr>
          <w:sz w:val="28"/>
        </w:rPr>
        <w:t>ослабит ваше переживание.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3. Накопление радости. Вспоминайт</w:t>
      </w:r>
      <w:r w:rsidRPr="00113AB2">
        <w:rPr>
          <w:sz w:val="28"/>
        </w:rPr>
        <w:t xml:space="preserve">е события, вызвавшие у вас даже </w:t>
      </w:r>
      <w:r w:rsidRPr="00113AB2">
        <w:rPr>
          <w:sz w:val="28"/>
        </w:rPr>
        <w:t>маленькую радость.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4. Мобилизация юмора. Смех – противодействие стрессу.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5. Интеллектуальная переработка («Нет худа без добра»).</w:t>
      </w:r>
    </w:p>
    <w:p w:rsidR="00113AB2" w:rsidRPr="00113AB2" w:rsidRDefault="00113AB2" w:rsidP="00113AB2">
      <w:pPr>
        <w:rPr>
          <w:sz w:val="28"/>
        </w:rPr>
      </w:pPr>
      <w:r w:rsidRPr="00113AB2">
        <w:rPr>
          <w:sz w:val="28"/>
        </w:rPr>
        <w:t>6. Разрядка (физическая работа, игра, любимые занятия).</w:t>
      </w:r>
    </w:p>
    <w:p w:rsidR="00FA0087" w:rsidRDefault="00113AB2" w:rsidP="00113AB2">
      <w:r w:rsidRPr="00113AB2">
        <w:rPr>
          <w:sz w:val="28"/>
        </w:rPr>
        <w:t>7. Быстрое об</w:t>
      </w:r>
      <w:r>
        <w:t>щее мышечное расслабление (релаксация).</w:t>
      </w:r>
    </w:p>
    <w:sectPr w:rsidR="00FA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6439"/>
    <w:multiLevelType w:val="hybridMultilevel"/>
    <w:tmpl w:val="AD787CA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65"/>
    <w:rsid w:val="00113AB2"/>
    <w:rsid w:val="00531665"/>
    <w:rsid w:val="00D06EBB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2018-10-14T22:39:00Z</dcterms:created>
  <dcterms:modified xsi:type="dcterms:W3CDTF">2018-10-14T22:42:00Z</dcterms:modified>
</cp:coreProperties>
</file>