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D" w:rsidRPr="00FC102D" w:rsidRDefault="00FC102D" w:rsidP="00FC102D">
      <w:pPr>
        <w:jc w:val="center"/>
        <w:rPr>
          <w:b/>
        </w:rPr>
      </w:pPr>
      <w:r w:rsidRPr="00FC102D">
        <w:rPr>
          <w:b/>
        </w:rPr>
        <w:t>Для родителей будущих первоклассников</w:t>
      </w:r>
    </w:p>
    <w:p w:rsidR="00FC102D" w:rsidRDefault="00FC102D" w:rsidP="00FC102D">
      <w:pPr>
        <w:ind w:firstLine="708"/>
      </w:pPr>
      <w:r>
        <w:t>Итак, пришло время собирать ребёнка в школу. Но до сентября месяца нужно проделать ещё большую работу по подготовке к школе. Вам необходимо пройти полный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смотр в поликлинике. Показать ребёнка не только педиатру, но и окулисту, отоларингологу, невропатологу, хирургу, ортопеду и стоматологу. Кроме оценки здоровья, врачи определяют соответствие биологического возраста ребенка </w:t>
      </w:r>
      <w:proofErr w:type="gramStart"/>
      <w:r>
        <w:t>паспортному</w:t>
      </w:r>
      <w:proofErr w:type="gramEnd"/>
      <w:r>
        <w:t xml:space="preserve">. Для этого проводится оценка физического развития ребёнка, его прибавки в росте, весе за последний год, количество прорезавшихся постоянных зубов. Если у ребёнка нет ни одного постоянного зуба, это значит, что </w:t>
      </w:r>
      <w:proofErr w:type="gramStart"/>
      <w:r>
        <w:t>его биологический возраст ещё не достиг</w:t>
      </w:r>
      <w:proofErr w:type="gramEnd"/>
      <w:r>
        <w:t xml:space="preserve"> 6 с половиной  лет.</w:t>
      </w:r>
    </w:p>
    <w:p w:rsidR="00FC102D" w:rsidRDefault="00FC102D" w:rsidP="00FC102D">
      <w:pPr>
        <w:ind w:firstLine="708"/>
      </w:pPr>
      <w:r>
        <w:t>Другой специалист, который оценивает готовность ребёнка к школьному обучению – это психолог. У нас в городе тестирование проводится медико-психолого-педагогической комиссией «Шанс»… Смысл их «экзамена» состоит в том, чтобы ребёнок показал широту кругозора, продемонстрировал достаточно высокий уровень развития тонких движений пальцев. Также детей смотрит логопед, затем дается общее заключение о готовности, а также рекомендации. Отнеситесь, пожалуйста, серьёзно к рекомендациям психологов и логопедов, т.к. это своеобразный прогноз будущих школьных успехов или неуспехов ваших детей. Если вам рекомендовано посещать занятия, значит это необходимо ребёнку.</w:t>
      </w:r>
    </w:p>
    <w:p w:rsidR="00FC102D" w:rsidRPr="00FC102D" w:rsidRDefault="00FC102D" w:rsidP="00FC102D">
      <w:pPr>
        <w:jc w:val="center"/>
        <w:rPr>
          <w:b/>
        </w:rPr>
      </w:pPr>
      <w:r w:rsidRPr="00FC102D">
        <w:rPr>
          <w:b/>
        </w:rPr>
        <w:t>Итак, что значит ребёнок психологически готов к школьному обучению:</w:t>
      </w:r>
    </w:p>
    <w:p w:rsidR="00FC102D" w:rsidRDefault="00FC102D" w:rsidP="00FC102D">
      <w:pPr>
        <w:ind w:firstLine="708"/>
      </w:pPr>
      <w:r>
        <w:t>Будущий школьник должен уметь произвольно управлять своим поведением и познавательной деятельностью, обладать развитой учебной мотивацией. Школа должна привлекать не новеньким портфелем, формой, новыми тетрадями, а возможностью получать новые знания. Также ребёнок должен обладать хорошей эмоциональной устойчивостью, т.е. уметь контролировать свои эмоции и чувства.</w:t>
      </w:r>
    </w:p>
    <w:p w:rsidR="00FC102D" w:rsidRDefault="00FC102D" w:rsidP="00FC102D">
      <w:pPr>
        <w:ind w:firstLine="708"/>
      </w:pPr>
      <w:r>
        <w:t>Будущий первоклассник должен владеть планомерным восприятием, элементами теоретического отношения к изучаемому материалу, обобщенными формами мышления и основами логических операций, смысловым запоминанием, уметь выделить учебную задачу и превратить её в самостоятельную цель деятельности.</w:t>
      </w:r>
    </w:p>
    <w:p w:rsidR="00FC102D" w:rsidRDefault="00FC102D" w:rsidP="00FC102D">
      <w:pPr>
        <w:ind w:firstLine="708"/>
      </w:pPr>
      <w:r>
        <w:t>Ещё очень важно, ваш ребёнок придёт в класс, в котором дети заняты общим делом, и ему необходимо обладать достаточно гибкими способами установления  взаимоотношений с другими детьми, необходимы умения войти в детское общество, действовать совместно с другими, умение уступать и защищаться.</w:t>
      </w:r>
    </w:p>
    <w:p w:rsidR="00FC102D" w:rsidRDefault="00FC102D" w:rsidP="00FC102D">
      <w:pPr>
        <w:ind w:firstLine="708"/>
      </w:pPr>
      <w:r>
        <w:t>Но все дети не могут быть одинаковыми, у всех идет развитие в разном темпе, у кого-то хорошо развиты одни навыки, и недостаточно развиты другие, у кого-то наоборот. Каждый ребёнок имеет свои индивидуально-психологические особенности, на которые следует обратить внимание и в течение 4 месяцев до школы постараться что-то скорректировать. У многих всё наладится к сентябрю без каких-либо усилий. А кому-то надо будет походить на занятия к специалистам, дома заниматься с ребенком.</w:t>
      </w:r>
    </w:p>
    <w:p w:rsidR="00FC102D" w:rsidRPr="00FC102D" w:rsidRDefault="00FC102D" w:rsidP="00FC102D">
      <w:pPr>
        <w:jc w:val="center"/>
        <w:rPr>
          <w:b/>
        </w:rPr>
      </w:pPr>
      <w:r w:rsidRPr="00FC102D">
        <w:rPr>
          <w:b/>
        </w:rPr>
        <w:t>Каковы наши общие рекомендации по подготовке ребенка к школе:</w:t>
      </w:r>
    </w:p>
    <w:p w:rsidR="00FC102D" w:rsidRDefault="00FC102D" w:rsidP="00FC102D">
      <w:pPr>
        <w:pStyle w:val="a3"/>
        <w:numPr>
          <w:ilvl w:val="0"/>
          <w:numId w:val="1"/>
        </w:numPr>
      </w:pPr>
      <w:r>
        <w:t>наладить режим дня ребёнка; Начиная с  августа пораньше класть спать и пораньше утром поднимать. Завтракать, обедать приучать в одно и то же время. Если вы будете заниматься летом с ребенком, то отводить для занятий первую половину дня.</w:t>
      </w:r>
    </w:p>
    <w:p w:rsidR="00FC102D" w:rsidRDefault="00FC102D" w:rsidP="00FC102D">
      <w:pPr>
        <w:pStyle w:val="a3"/>
        <w:numPr>
          <w:ilvl w:val="0"/>
          <w:numId w:val="1"/>
        </w:numPr>
      </w:pPr>
      <w:r>
        <w:lastRenderedPageBreak/>
        <w:t>подготовить рабочее место для школьника; Достаточно освещенное место, удобный стол и стул, полки, где будут лежать книги, учебники ребёнка.</w:t>
      </w:r>
    </w:p>
    <w:p w:rsidR="00FC102D" w:rsidRDefault="00FC102D" w:rsidP="00FC102D">
      <w:pPr>
        <w:pStyle w:val="a3"/>
        <w:numPr>
          <w:ilvl w:val="0"/>
          <w:numId w:val="1"/>
        </w:numPr>
      </w:pPr>
      <w:r>
        <w:t xml:space="preserve">не </w:t>
      </w:r>
      <w:proofErr w:type="gramStart"/>
      <w:r>
        <w:t>учить летом читать</w:t>
      </w:r>
      <w:proofErr w:type="gramEnd"/>
      <w:r>
        <w:t>, писать и считать ребёнка. Лучше заниматься развитием ребенка. Сейчас продают много пособий для родителей, как развить память, внимание, мышление ребёнка. Различные занятия и упражнения на развитие мелкой моторики руки. А также повторять то, что прошли в детском саду и на дошкольной подготовке.</w:t>
      </w:r>
    </w:p>
    <w:p w:rsidR="00016472" w:rsidRDefault="00FC102D" w:rsidP="00FC102D">
      <w:pPr>
        <w:pStyle w:val="a3"/>
        <w:numPr>
          <w:ilvl w:val="0"/>
          <w:numId w:val="1"/>
        </w:numPr>
      </w:pPr>
      <w:bookmarkStart w:id="0" w:name="_GoBack"/>
      <w:bookmarkEnd w:id="0"/>
      <w:proofErr w:type="gramStart"/>
      <w:r>
        <w:t>ещё</w:t>
      </w:r>
      <w:proofErr w:type="gramEnd"/>
      <w:r>
        <w:t xml:space="preserve"> конечно же отдохнуть, набраться сил, положительно настроится на школу самим и настроить ребёнка.</w:t>
      </w:r>
    </w:p>
    <w:sectPr w:rsidR="0001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97A"/>
    <w:multiLevelType w:val="hybridMultilevel"/>
    <w:tmpl w:val="DF08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30"/>
    <w:rsid w:val="00016472"/>
    <w:rsid w:val="008A2430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2018-10-14T22:14:00Z</dcterms:created>
  <dcterms:modified xsi:type="dcterms:W3CDTF">2018-10-14T22:15:00Z</dcterms:modified>
</cp:coreProperties>
</file>